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F7" w:rsidRDefault="00AF0391"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asciiTheme="minorEastAsia" w:hAnsiTheme="minorEastAsia" w:hint="eastAsia"/>
          <w:b/>
          <w:color w:val="003366"/>
          <w:sz w:val="32"/>
        </w:rPr>
        <w:t>岗位说明书——心理咨询师岗位</w:t>
      </w:r>
    </w:p>
    <w:p w:rsidR="00FA60F7" w:rsidRDefault="00AF0391">
      <w:pPr>
        <w:jc w:val="center"/>
        <w:rPr>
          <w:sz w:val="24"/>
        </w:rPr>
      </w:pPr>
      <w:r>
        <w:rPr>
          <w:rFonts w:hint="eastAsia"/>
          <w:sz w:val="24"/>
        </w:rPr>
        <w:t>所属部门：学生事务部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汇报机制</w:t>
      </w:r>
      <w:r>
        <w:rPr>
          <w:rFonts w:hint="eastAsia"/>
          <w:sz w:val="24"/>
        </w:rPr>
        <w:t>:</w:t>
      </w:r>
      <w:r>
        <w:rPr>
          <w:sz w:val="24"/>
        </w:rPr>
        <w:t xml:space="preserve"> </w:t>
      </w:r>
      <w:r>
        <w:rPr>
          <w:rFonts w:hint="eastAsia"/>
          <w:sz w:val="24"/>
        </w:rPr>
        <w:t>心理中心</w:t>
      </w:r>
    </w:p>
    <w:p w:rsidR="00FA60F7" w:rsidRDefault="00AF039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FA60F7" w:rsidRDefault="00AF0391">
      <w:pPr>
        <w:pStyle w:val="ListParagraph1"/>
        <w:numPr>
          <w:ilvl w:val="0"/>
          <w:numId w:val="1"/>
        </w:numPr>
        <w:tabs>
          <w:tab w:val="left" w:pos="720"/>
        </w:tabs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个案咨询，每学期个案咨询次数要求达到80次以上；</w:t>
      </w:r>
    </w:p>
    <w:p w:rsidR="00FA60F7" w:rsidRDefault="00AF0391">
      <w:pPr>
        <w:pStyle w:val="ListParagraph1"/>
        <w:numPr>
          <w:ilvl w:val="0"/>
          <w:numId w:val="1"/>
        </w:numPr>
        <w:tabs>
          <w:tab w:val="left" w:pos="720"/>
        </w:tabs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负责临床基地与转介接待室的轮班值班与管理；</w:t>
      </w:r>
    </w:p>
    <w:p w:rsidR="00FA60F7" w:rsidRDefault="00AF0391">
      <w:pPr>
        <w:pStyle w:val="ListParagraph1"/>
        <w:numPr>
          <w:ilvl w:val="0"/>
          <w:numId w:val="1"/>
        </w:numPr>
        <w:tabs>
          <w:tab w:val="left" w:pos="720"/>
        </w:tabs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负责日常的walk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in来访与各类评估；</w:t>
      </w:r>
    </w:p>
    <w:p w:rsidR="00FA60F7" w:rsidRDefault="00AF0391">
      <w:pPr>
        <w:pStyle w:val="ListParagraph1"/>
        <w:numPr>
          <w:ilvl w:val="0"/>
          <w:numId w:val="1"/>
        </w:numPr>
        <w:tabs>
          <w:tab w:val="left" w:pos="720"/>
        </w:tabs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负责疑似异常心理案例的心理平行评估，并有能力与精神科医生共同处理有需求的来访者；</w:t>
      </w:r>
    </w:p>
    <w:p w:rsidR="00FA60F7" w:rsidRDefault="00AF0391">
      <w:pPr>
        <w:pStyle w:val="ListParagraph1"/>
        <w:numPr>
          <w:ilvl w:val="0"/>
          <w:numId w:val="1"/>
        </w:numPr>
        <w:tabs>
          <w:tab w:val="left" w:pos="720"/>
        </w:tabs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专业实习期内，需完成8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asciiTheme="minorEastAsia" w:hAnsiTheme="minorEastAsia" w:hint="eastAsia"/>
          <w:sz w:val="24"/>
          <w:szCs w:val="24"/>
        </w:rPr>
        <w:t>小时临床接待，1</w:t>
      </w:r>
      <w:r>
        <w:rPr>
          <w:rFonts w:asciiTheme="minorEastAsia" w:hAnsiTheme="minorEastAsia"/>
          <w:sz w:val="24"/>
          <w:szCs w:val="24"/>
        </w:rPr>
        <w:t>60</w:t>
      </w:r>
      <w:r>
        <w:rPr>
          <w:rFonts w:asciiTheme="minorEastAsia" w:hAnsiTheme="minorEastAsia" w:hint="eastAsia"/>
          <w:sz w:val="24"/>
          <w:szCs w:val="24"/>
        </w:rPr>
        <w:t>小时访谈，2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小时个体督导，1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小时团体督导，完成评估后方可正式上岗；</w:t>
      </w:r>
    </w:p>
    <w:p w:rsidR="00FA60F7" w:rsidRDefault="00AF0391">
      <w:pPr>
        <w:pStyle w:val="ListParagraph1"/>
        <w:numPr>
          <w:ilvl w:val="0"/>
          <w:numId w:val="1"/>
        </w:numPr>
        <w:tabs>
          <w:tab w:val="left" w:pos="720"/>
        </w:tabs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上岗后除日常咨询外，需每年完成1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小时团体督导，4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小时个体督导，4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 xml:space="preserve">小时校外专业培训； </w:t>
      </w:r>
    </w:p>
    <w:p w:rsidR="00FA60F7" w:rsidRPr="00927496" w:rsidRDefault="00AF0391">
      <w:pPr>
        <w:pStyle w:val="ListParagraph1"/>
        <w:numPr>
          <w:ilvl w:val="0"/>
          <w:numId w:val="1"/>
        </w:numPr>
        <w:tabs>
          <w:tab w:val="left" w:pos="720"/>
        </w:tabs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每学期</w:t>
      </w:r>
      <w:bookmarkStart w:id="0" w:name="_GoBack"/>
      <w:r w:rsidRPr="00927496">
        <w:rPr>
          <w:rFonts w:asciiTheme="minorEastAsia" w:hAnsiTheme="minorEastAsia" w:hint="eastAsia"/>
          <w:color w:val="000000" w:themeColor="text1"/>
          <w:sz w:val="24"/>
          <w:szCs w:val="24"/>
        </w:rPr>
        <w:t>能独立开展专业workshop讲座次数达到</w:t>
      </w:r>
      <w:r w:rsidRPr="00927496"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Pr="00927496">
        <w:rPr>
          <w:rFonts w:asciiTheme="minorEastAsia" w:hAnsiTheme="minorEastAsia" w:hint="eastAsia"/>
          <w:color w:val="000000" w:themeColor="text1"/>
          <w:sz w:val="24"/>
          <w:szCs w:val="24"/>
        </w:rPr>
        <w:t>次及以上；</w:t>
      </w:r>
    </w:p>
    <w:p w:rsidR="00FA60F7" w:rsidRPr="00927496" w:rsidRDefault="00AF0391">
      <w:pPr>
        <w:pStyle w:val="ListParagraph1"/>
        <w:numPr>
          <w:ilvl w:val="0"/>
          <w:numId w:val="1"/>
        </w:numPr>
        <w:tabs>
          <w:tab w:val="left" w:pos="720"/>
        </w:tabs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927496">
        <w:rPr>
          <w:rFonts w:asciiTheme="minorEastAsia" w:hAnsiTheme="minorEastAsia" w:hint="eastAsia"/>
          <w:color w:val="000000" w:themeColor="text1"/>
          <w:sz w:val="24"/>
          <w:szCs w:val="24"/>
        </w:rPr>
        <w:t>能为国际生和交换生提供英文咨询，并提供专业团体咨询2次及以上</w:t>
      </w:r>
      <w:r w:rsidR="009D3EAB" w:rsidRPr="00927496">
        <w:rPr>
          <w:rFonts w:asciiTheme="minorEastAsia" w:hAnsiTheme="minorEastAsia" w:hint="eastAsia"/>
          <w:color w:val="000000" w:themeColor="text1"/>
          <w:sz w:val="24"/>
          <w:szCs w:val="24"/>
        </w:rPr>
        <w:t>；</w:t>
      </w:r>
    </w:p>
    <w:p w:rsidR="009D3EAB" w:rsidRPr="00927496" w:rsidRDefault="009D3EAB">
      <w:pPr>
        <w:pStyle w:val="ListParagraph1"/>
        <w:numPr>
          <w:ilvl w:val="0"/>
          <w:numId w:val="1"/>
        </w:numPr>
        <w:tabs>
          <w:tab w:val="left" w:pos="720"/>
        </w:tabs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927496">
        <w:rPr>
          <w:rFonts w:asciiTheme="minorEastAsia" w:hAnsiTheme="minorEastAsia" w:hint="eastAsia"/>
          <w:color w:val="000000" w:themeColor="text1"/>
          <w:sz w:val="24"/>
          <w:szCs w:val="24"/>
        </w:rPr>
        <w:t>中心</w:t>
      </w:r>
      <w:r w:rsidRPr="00927496">
        <w:rPr>
          <w:rFonts w:asciiTheme="minorEastAsia" w:hAnsiTheme="minorEastAsia"/>
          <w:color w:val="000000" w:themeColor="text1"/>
          <w:sz w:val="24"/>
          <w:szCs w:val="24"/>
        </w:rPr>
        <w:t>负责人交代的</w:t>
      </w:r>
      <w:r w:rsidRPr="00927496">
        <w:rPr>
          <w:rFonts w:asciiTheme="minorEastAsia" w:hAnsiTheme="minorEastAsia" w:hint="eastAsia"/>
          <w:color w:val="000000" w:themeColor="text1"/>
          <w:sz w:val="24"/>
          <w:szCs w:val="24"/>
        </w:rPr>
        <w:t>其他工作</w:t>
      </w:r>
      <w:r w:rsidRPr="00927496">
        <w:rPr>
          <w:rFonts w:asciiTheme="minorEastAsia" w:hAnsiTheme="minorEastAsia"/>
          <w:color w:val="000000" w:themeColor="text1"/>
          <w:sz w:val="24"/>
          <w:szCs w:val="24"/>
        </w:rPr>
        <w:t>任务。</w:t>
      </w:r>
    </w:p>
    <w:p w:rsidR="00FA60F7" w:rsidRPr="00927496" w:rsidRDefault="00AF0391">
      <w:pPr>
        <w:rPr>
          <w:b/>
          <w:color w:val="000000" w:themeColor="text1"/>
          <w:sz w:val="28"/>
          <w:szCs w:val="28"/>
          <w:u w:val="single"/>
        </w:rPr>
      </w:pPr>
      <w:r w:rsidRPr="00927496">
        <w:rPr>
          <w:rFonts w:hint="eastAsia"/>
          <w:b/>
          <w:color w:val="000000" w:themeColor="text1"/>
          <w:sz w:val="28"/>
          <w:szCs w:val="28"/>
          <w:u w:val="single"/>
        </w:rPr>
        <w:t>必备条件：</w:t>
      </w:r>
    </w:p>
    <w:p w:rsidR="00FA60F7" w:rsidRPr="00927496" w:rsidRDefault="00AF0391">
      <w:p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927496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Pr="00927496">
        <w:rPr>
          <w:rFonts w:asciiTheme="minorEastAsia" w:hAnsiTheme="minorEastAsia"/>
          <w:color w:val="000000" w:themeColor="text1"/>
          <w:sz w:val="24"/>
          <w:szCs w:val="24"/>
        </w:rPr>
        <w:t>.</w:t>
      </w:r>
      <w:r w:rsidRPr="00927496">
        <w:rPr>
          <w:rFonts w:asciiTheme="minorEastAsia" w:hAnsiTheme="minorEastAsia" w:hint="eastAsia"/>
          <w:color w:val="000000" w:themeColor="text1"/>
          <w:sz w:val="24"/>
          <w:szCs w:val="24"/>
        </w:rPr>
        <w:t>研究生</w:t>
      </w:r>
      <w:r w:rsidR="00F7100E" w:rsidRPr="00927496">
        <w:rPr>
          <w:rFonts w:asciiTheme="minorEastAsia" w:hAnsiTheme="minorEastAsia" w:hint="eastAsia"/>
          <w:color w:val="000000" w:themeColor="text1"/>
          <w:sz w:val="24"/>
          <w:szCs w:val="24"/>
        </w:rPr>
        <w:t>及</w:t>
      </w:r>
      <w:r w:rsidR="00CF17F4" w:rsidRPr="00927496">
        <w:rPr>
          <w:rFonts w:asciiTheme="minorEastAsia" w:hAnsiTheme="minorEastAsia"/>
          <w:color w:val="000000" w:themeColor="text1"/>
          <w:sz w:val="24"/>
          <w:szCs w:val="24"/>
        </w:rPr>
        <w:t>以上</w:t>
      </w:r>
      <w:r w:rsidR="00CF17F4" w:rsidRPr="00927496">
        <w:rPr>
          <w:rFonts w:asciiTheme="minorEastAsia" w:hAnsiTheme="minorEastAsia" w:hint="eastAsia"/>
          <w:color w:val="000000" w:themeColor="text1"/>
          <w:sz w:val="24"/>
          <w:szCs w:val="24"/>
        </w:rPr>
        <w:t>学历</w:t>
      </w:r>
      <w:r w:rsidR="00F7100E" w:rsidRPr="00927496">
        <w:rPr>
          <w:rFonts w:asciiTheme="minorEastAsia" w:hAnsiTheme="minorEastAsia"/>
          <w:color w:val="000000" w:themeColor="text1"/>
          <w:sz w:val="24"/>
          <w:szCs w:val="24"/>
        </w:rPr>
        <w:t>，心理</w:t>
      </w:r>
      <w:r w:rsidR="009D3EAB" w:rsidRPr="00927496">
        <w:rPr>
          <w:rFonts w:asciiTheme="minorEastAsia" w:hAnsiTheme="minorEastAsia" w:hint="eastAsia"/>
          <w:color w:val="000000" w:themeColor="text1"/>
          <w:sz w:val="24"/>
          <w:szCs w:val="24"/>
        </w:rPr>
        <w:t>学</w:t>
      </w:r>
      <w:r w:rsidR="00F7100E" w:rsidRPr="00927496">
        <w:rPr>
          <w:rFonts w:asciiTheme="minorEastAsia" w:hAnsiTheme="minorEastAsia"/>
          <w:color w:val="000000" w:themeColor="text1"/>
          <w:sz w:val="24"/>
          <w:szCs w:val="24"/>
        </w:rPr>
        <w:t>专业</w:t>
      </w:r>
      <w:r w:rsidRPr="00927496">
        <w:rPr>
          <w:rFonts w:asciiTheme="minorEastAsia" w:hAnsiTheme="minorEastAsia" w:hint="eastAsia"/>
          <w:color w:val="000000" w:themeColor="text1"/>
          <w:sz w:val="24"/>
          <w:szCs w:val="24"/>
        </w:rPr>
        <w:t>；</w:t>
      </w:r>
    </w:p>
    <w:p w:rsidR="00FA60F7" w:rsidRPr="00927496" w:rsidRDefault="00AF0391">
      <w:p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927496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Pr="00927496">
        <w:rPr>
          <w:rFonts w:asciiTheme="minorEastAsia" w:hAnsiTheme="minorEastAsia"/>
          <w:color w:val="000000" w:themeColor="text1"/>
          <w:sz w:val="24"/>
          <w:szCs w:val="24"/>
        </w:rPr>
        <w:t>.</w:t>
      </w:r>
      <w:r w:rsidRPr="00927496">
        <w:rPr>
          <w:rFonts w:asciiTheme="minorEastAsia" w:hAnsiTheme="minorEastAsia" w:hint="eastAsia"/>
          <w:color w:val="000000" w:themeColor="text1"/>
          <w:sz w:val="24"/>
          <w:szCs w:val="24"/>
        </w:rPr>
        <w:t>有过系统临床训练与督导经历</w:t>
      </w:r>
      <w:r w:rsidR="00CF17F4" w:rsidRPr="00927496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CF17F4" w:rsidRPr="00927496">
        <w:rPr>
          <w:rFonts w:asciiTheme="minorEastAsia" w:hAnsiTheme="minorEastAsia"/>
          <w:color w:val="000000" w:themeColor="text1"/>
          <w:sz w:val="24"/>
          <w:szCs w:val="24"/>
        </w:rPr>
        <w:t>报名</w:t>
      </w:r>
      <w:r w:rsidR="00CF17F4" w:rsidRPr="00927496">
        <w:rPr>
          <w:rFonts w:asciiTheme="minorEastAsia" w:hAnsiTheme="minorEastAsia" w:hint="eastAsia"/>
          <w:color w:val="000000" w:themeColor="text1"/>
          <w:sz w:val="24"/>
          <w:szCs w:val="24"/>
        </w:rPr>
        <w:t>时请</w:t>
      </w:r>
      <w:r w:rsidR="00CF17F4" w:rsidRPr="00927496">
        <w:rPr>
          <w:rFonts w:asciiTheme="minorEastAsia" w:hAnsiTheme="minorEastAsia"/>
          <w:color w:val="000000" w:themeColor="text1"/>
          <w:sz w:val="24"/>
          <w:szCs w:val="24"/>
        </w:rPr>
        <w:t>明确</w:t>
      </w:r>
      <w:r w:rsidR="00CF17F4" w:rsidRPr="00927496">
        <w:rPr>
          <w:rFonts w:asciiTheme="minorEastAsia" w:hAnsiTheme="minorEastAsia" w:hint="eastAsia"/>
          <w:color w:val="000000" w:themeColor="text1"/>
          <w:sz w:val="24"/>
          <w:szCs w:val="24"/>
        </w:rPr>
        <w:t>填写）</w:t>
      </w:r>
      <w:r w:rsidRPr="00927496">
        <w:rPr>
          <w:rFonts w:asciiTheme="minorEastAsia" w:hAnsiTheme="minorEastAsia" w:hint="eastAsia"/>
          <w:color w:val="000000" w:themeColor="text1"/>
          <w:sz w:val="24"/>
          <w:szCs w:val="24"/>
        </w:rPr>
        <w:t>；</w:t>
      </w:r>
    </w:p>
    <w:bookmarkEnd w:id="0"/>
    <w:p w:rsidR="00FA60F7" w:rsidRDefault="00AF0391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能熟练使用中英文进行咨询；</w:t>
      </w:r>
    </w:p>
    <w:p w:rsidR="00FA60F7" w:rsidRDefault="00FA60F7"/>
    <w:p w:rsidR="00FA60F7" w:rsidRDefault="00AF039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FA60F7" w:rsidRDefault="00AF0391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临床方向及有海外学习经历者优先；</w:t>
      </w:r>
    </w:p>
    <w:p w:rsidR="00FA60F7" w:rsidRDefault="00AF0391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有精神科实习证明，及临床心理机构实习证明者优先；</w:t>
      </w:r>
    </w:p>
    <w:p w:rsidR="00FA60F7" w:rsidRDefault="00AF0391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有过管理经验者优先。</w:t>
      </w:r>
    </w:p>
    <w:p w:rsidR="00FA60F7" w:rsidRDefault="00AF0391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4.有注册系统证明优先</w:t>
      </w:r>
    </w:p>
    <w:p w:rsidR="00FA60F7" w:rsidRDefault="00AF0391">
      <w:pPr>
        <w:widowControl/>
        <w:jc w:val="left"/>
      </w:pPr>
      <w:r>
        <w:br w:type="page"/>
      </w:r>
    </w:p>
    <w:p w:rsidR="00FA60F7" w:rsidRDefault="00AF0391">
      <w:pPr>
        <w:jc w:val="center"/>
        <w:rPr>
          <w:rFonts w:cstheme="minorHAnsi"/>
          <w:b/>
          <w:color w:val="003366"/>
          <w:sz w:val="32"/>
          <w:szCs w:val="32"/>
        </w:rPr>
      </w:pPr>
      <w:r>
        <w:rPr>
          <w:rFonts w:cstheme="minorHAnsi"/>
          <w:b/>
          <w:color w:val="003366"/>
          <w:sz w:val="32"/>
          <w:szCs w:val="32"/>
        </w:rPr>
        <w:lastRenderedPageBreak/>
        <w:t>Job Description - Mental Health Counselor</w:t>
      </w:r>
    </w:p>
    <w:p w:rsidR="00FA60F7" w:rsidRDefault="00AF039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Department: S</w:t>
      </w:r>
      <w:r>
        <w:rPr>
          <w:rFonts w:cstheme="minorHAnsi" w:hint="eastAsia"/>
          <w:sz w:val="24"/>
          <w:szCs w:val="24"/>
        </w:rPr>
        <w:t>tudent</w:t>
      </w:r>
      <w:r>
        <w:rPr>
          <w:rFonts w:cstheme="minorHAnsi"/>
          <w:sz w:val="24"/>
          <w:szCs w:val="24"/>
        </w:rPr>
        <w:t xml:space="preserve"> Affair      Report to: Counseling Center</w:t>
      </w:r>
    </w:p>
    <w:p w:rsidR="00FA60F7" w:rsidRDefault="00AF039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FA60F7" w:rsidRDefault="00AF039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kern w:val="0"/>
          <w:sz w:val="24"/>
          <w:szCs w:val="24"/>
        </w:rPr>
      </w:pPr>
      <w:r>
        <w:rPr>
          <w:rFonts w:ascii="Calibri" w:eastAsia="Times New Roman" w:hAnsi="Calibri" w:cs="Calibri"/>
          <w:kern w:val="0"/>
          <w:sz w:val="24"/>
          <w:szCs w:val="24"/>
        </w:rPr>
        <w:t xml:space="preserve">Provide individual counseling service no fewer than 80 times per semester; </w:t>
      </w:r>
    </w:p>
    <w:p w:rsidR="00FA60F7" w:rsidRDefault="00AF039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kern w:val="0"/>
          <w:sz w:val="24"/>
          <w:szCs w:val="24"/>
        </w:rPr>
      </w:pPr>
      <w:r>
        <w:rPr>
          <w:rFonts w:ascii="Calibri" w:eastAsia="Times New Roman" w:hAnsi="Calibri" w:cs="Calibri"/>
          <w:kern w:val="0"/>
          <w:sz w:val="24"/>
          <w:szCs w:val="24"/>
        </w:rPr>
        <w:t>Responsible for shifts on duty and management between clinical site and reception room for referrals;</w:t>
      </w:r>
    </w:p>
    <w:p w:rsidR="00FA60F7" w:rsidRDefault="00AF039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kern w:val="0"/>
          <w:sz w:val="24"/>
          <w:szCs w:val="24"/>
        </w:rPr>
      </w:pPr>
      <w:r>
        <w:rPr>
          <w:rFonts w:ascii="Calibri" w:eastAsia="Times New Roman" w:hAnsi="Calibri" w:cs="Calibri"/>
          <w:kern w:val="0"/>
          <w:sz w:val="24"/>
          <w:szCs w:val="24"/>
        </w:rPr>
        <w:t>Responsible for daily walk-ins and assessments;</w:t>
      </w:r>
    </w:p>
    <w:p w:rsidR="00FA60F7" w:rsidRDefault="00AF039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kern w:val="0"/>
          <w:sz w:val="24"/>
          <w:szCs w:val="24"/>
        </w:rPr>
      </w:pPr>
      <w:r>
        <w:rPr>
          <w:rFonts w:ascii="Calibri" w:eastAsia="Times New Roman" w:hAnsi="Calibri" w:cs="Calibri"/>
          <w:kern w:val="0"/>
          <w:sz w:val="24"/>
          <w:szCs w:val="24"/>
        </w:rPr>
        <w:t xml:space="preserve">Responsible for psychological parallel assessment of suspected abnormal case, able to work with psychiatrist to deal with requested counselee; </w:t>
      </w:r>
    </w:p>
    <w:p w:rsidR="00FA60F7" w:rsidRDefault="00AF039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kern w:val="0"/>
          <w:sz w:val="24"/>
          <w:szCs w:val="24"/>
        </w:rPr>
      </w:pPr>
      <w:r>
        <w:rPr>
          <w:rFonts w:ascii="Calibri" w:eastAsia="Times New Roman" w:hAnsi="Calibri" w:cs="Calibri"/>
          <w:kern w:val="0"/>
          <w:sz w:val="24"/>
          <w:szCs w:val="24"/>
        </w:rPr>
        <w:t>Must complete 800 hours of clinical reception, 160 hours of interview, 20 hours of individual supervision and 120 hours of group supervision during internship before starting working;</w:t>
      </w:r>
    </w:p>
    <w:p w:rsidR="00FA60F7" w:rsidRDefault="00AF039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kern w:val="0"/>
          <w:sz w:val="24"/>
          <w:szCs w:val="24"/>
        </w:rPr>
      </w:pPr>
      <w:r>
        <w:rPr>
          <w:rFonts w:ascii="Calibri" w:eastAsia="Times New Roman" w:hAnsi="Calibri" w:cs="Calibri"/>
          <w:kern w:val="0"/>
          <w:sz w:val="24"/>
          <w:szCs w:val="24"/>
        </w:rPr>
        <w:t>Must complete 120 hours of group supervision, 40 hours of individual supervision and 40 hours of off-campus professional training annually beside daily counseling session after starting working,</w:t>
      </w:r>
    </w:p>
    <w:p w:rsidR="00FA60F7" w:rsidRDefault="00AF039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kern w:val="0"/>
          <w:sz w:val="24"/>
          <w:szCs w:val="24"/>
        </w:rPr>
      </w:pPr>
      <w:r>
        <w:rPr>
          <w:rFonts w:ascii="Calibri" w:eastAsia="Times New Roman" w:hAnsi="Calibri" w:cs="Calibri"/>
          <w:kern w:val="0"/>
          <w:sz w:val="24"/>
          <w:szCs w:val="24"/>
        </w:rPr>
        <w:t xml:space="preserve">Provide professional workshops independently no fewer than 3 times per semester; </w:t>
      </w:r>
    </w:p>
    <w:p w:rsidR="00FA60F7" w:rsidRDefault="00AF039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kern w:val="0"/>
          <w:sz w:val="24"/>
          <w:szCs w:val="24"/>
        </w:rPr>
      </w:pPr>
      <w:r>
        <w:rPr>
          <w:rFonts w:ascii="Calibri" w:eastAsia="Times New Roman" w:hAnsi="Calibri" w:cs="Calibri"/>
          <w:kern w:val="0"/>
          <w:sz w:val="24"/>
          <w:szCs w:val="24"/>
        </w:rPr>
        <w:t xml:space="preserve">Able to provide English counseling service for international students and exchange students, and provide group counseling no fewer than 2 times per semester. </w:t>
      </w:r>
    </w:p>
    <w:p w:rsidR="009D3EAB" w:rsidRDefault="009D3EAB" w:rsidP="009D3EA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kern w:val="0"/>
          <w:sz w:val="24"/>
          <w:szCs w:val="24"/>
        </w:rPr>
      </w:pPr>
      <w:r w:rsidRPr="009D3EAB">
        <w:rPr>
          <w:rFonts w:ascii="Calibri" w:eastAsia="Times New Roman" w:hAnsi="Calibri" w:cs="Calibri"/>
          <w:kern w:val="0"/>
          <w:sz w:val="24"/>
          <w:szCs w:val="24"/>
        </w:rPr>
        <w:t>Other tas</w:t>
      </w:r>
      <w:r>
        <w:rPr>
          <w:rFonts w:ascii="Calibri" w:eastAsia="Times New Roman" w:hAnsi="Calibri" w:cs="Calibri"/>
          <w:kern w:val="0"/>
          <w:sz w:val="24"/>
          <w:szCs w:val="24"/>
        </w:rPr>
        <w:t>ks assigned by the director of counseling center.</w:t>
      </w:r>
    </w:p>
    <w:p w:rsidR="00FA60F7" w:rsidRDefault="00AF039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equired </w:t>
      </w: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>
        <w:rPr>
          <w:b/>
          <w:color w:val="808080" w:themeColor="background1" w:themeShade="80"/>
          <w:sz w:val="28"/>
          <w:szCs w:val="28"/>
          <w:u w:val="single"/>
        </w:rPr>
        <w:t>ualification:</w:t>
      </w:r>
    </w:p>
    <w:p w:rsidR="00FA60F7" w:rsidRPr="00F7100E" w:rsidRDefault="009D3EAB" w:rsidP="009D3EA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kern w:val="0"/>
          <w:sz w:val="24"/>
          <w:szCs w:val="24"/>
        </w:rPr>
      </w:pPr>
      <w:r w:rsidRPr="009D3EAB">
        <w:rPr>
          <w:rFonts w:ascii="Calibri" w:eastAsia="Times New Roman" w:hAnsi="Calibri" w:cs="Calibri"/>
          <w:kern w:val="0"/>
          <w:sz w:val="24"/>
          <w:szCs w:val="24"/>
        </w:rPr>
        <w:t>Master degree or above, major in psychology</w:t>
      </w:r>
      <w:r w:rsidR="00AF0391" w:rsidRPr="00F7100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:rsidR="00FA60F7" w:rsidRDefault="00AF039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kern w:val="0"/>
          <w:sz w:val="24"/>
          <w:szCs w:val="24"/>
        </w:rPr>
      </w:pPr>
      <w:r>
        <w:rPr>
          <w:rFonts w:ascii="Calibri" w:eastAsia="Times New Roman" w:hAnsi="Calibri" w:cs="Calibri"/>
          <w:kern w:val="0"/>
          <w:sz w:val="24"/>
          <w:szCs w:val="24"/>
        </w:rPr>
        <w:t>Have had experience including systematic clinical training and supervision</w:t>
      </w:r>
      <w:r w:rsidR="009D3EAB">
        <w:rPr>
          <w:rFonts w:ascii="Calibri" w:eastAsia="Times New Roman" w:hAnsi="Calibri" w:cs="Calibri"/>
          <w:kern w:val="0"/>
          <w:sz w:val="24"/>
          <w:szCs w:val="24"/>
        </w:rPr>
        <w:t>(</w:t>
      </w:r>
      <w:r w:rsidR="009D3EAB">
        <w:rPr>
          <w:sz w:val="24"/>
          <w:szCs w:val="24"/>
        </w:rPr>
        <w:t>Please specify when applying</w:t>
      </w:r>
      <w:r w:rsidR="009D3EAB">
        <w:rPr>
          <w:rFonts w:ascii="Calibri" w:eastAsia="Times New Roman" w:hAnsi="Calibri" w:cs="Calibri"/>
          <w:kern w:val="0"/>
          <w:sz w:val="24"/>
          <w:szCs w:val="24"/>
        </w:rPr>
        <w:t>)</w:t>
      </w:r>
      <w:r>
        <w:rPr>
          <w:rFonts w:ascii="Calibri" w:eastAsia="Times New Roman" w:hAnsi="Calibri" w:cs="Calibri"/>
          <w:kern w:val="0"/>
          <w:sz w:val="24"/>
          <w:szCs w:val="24"/>
        </w:rPr>
        <w:t xml:space="preserve">; </w:t>
      </w:r>
    </w:p>
    <w:p w:rsidR="00FA60F7" w:rsidRDefault="00AF039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kern w:val="0"/>
          <w:sz w:val="24"/>
          <w:szCs w:val="24"/>
        </w:rPr>
      </w:pPr>
      <w:r>
        <w:rPr>
          <w:rFonts w:ascii="Calibri" w:eastAsia="Times New Roman" w:hAnsi="Calibri" w:cs="Calibri"/>
          <w:kern w:val="0"/>
          <w:sz w:val="24"/>
          <w:szCs w:val="24"/>
        </w:rPr>
        <w:t>Proficient in providing counseling service in both Chinese and English.</w:t>
      </w:r>
    </w:p>
    <w:p w:rsidR="00FA60F7" w:rsidRDefault="00FA60F7"/>
    <w:p w:rsidR="00FA60F7" w:rsidRDefault="00AF039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referred </w:t>
      </w: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>
        <w:rPr>
          <w:b/>
          <w:color w:val="808080" w:themeColor="background1" w:themeShade="80"/>
          <w:sz w:val="28"/>
          <w:szCs w:val="28"/>
          <w:u w:val="single"/>
        </w:rPr>
        <w:t>ualification:</w:t>
      </w:r>
    </w:p>
    <w:p w:rsidR="00FA60F7" w:rsidRDefault="00AF0391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kern w:val="0"/>
          <w:sz w:val="24"/>
          <w:szCs w:val="24"/>
        </w:rPr>
      </w:pPr>
      <w:r>
        <w:rPr>
          <w:rFonts w:ascii="Calibri" w:eastAsia="Times New Roman" w:hAnsi="Calibri" w:cs="Calibri"/>
          <w:kern w:val="0"/>
          <w:sz w:val="24"/>
          <w:szCs w:val="24"/>
        </w:rPr>
        <w:t xml:space="preserve">Experience of studying or working abroad is preferred; </w:t>
      </w:r>
    </w:p>
    <w:p w:rsidR="00FA60F7" w:rsidRDefault="00AF0391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kern w:val="0"/>
          <w:sz w:val="24"/>
          <w:szCs w:val="24"/>
        </w:rPr>
      </w:pPr>
      <w:r>
        <w:rPr>
          <w:rFonts w:ascii="Calibri" w:eastAsia="Times New Roman" w:hAnsi="Calibri" w:cs="Calibri"/>
          <w:kern w:val="0"/>
          <w:sz w:val="24"/>
          <w:szCs w:val="24"/>
        </w:rPr>
        <w:t xml:space="preserve">Proved internship from psychiatry department or clinical psychological institution is preferred; </w:t>
      </w:r>
    </w:p>
    <w:p w:rsidR="00FA60F7" w:rsidRDefault="00AF0391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kern w:val="0"/>
          <w:sz w:val="24"/>
          <w:szCs w:val="24"/>
        </w:rPr>
      </w:pPr>
      <w:r>
        <w:rPr>
          <w:rFonts w:ascii="Calibri" w:eastAsia="Times New Roman" w:hAnsi="Calibri" w:cs="Calibri"/>
          <w:kern w:val="0"/>
          <w:sz w:val="24"/>
          <w:szCs w:val="24"/>
        </w:rPr>
        <w:t xml:space="preserve">Previous experience in management is preferred. </w:t>
      </w:r>
    </w:p>
    <w:sectPr w:rsidR="00FA60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81E" w:rsidRDefault="0040481E">
      <w:r>
        <w:separator/>
      </w:r>
    </w:p>
  </w:endnote>
  <w:endnote w:type="continuationSeparator" w:id="0">
    <w:p w:rsidR="0040481E" w:rsidRDefault="0040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F7" w:rsidRDefault="00FA60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F7" w:rsidRDefault="00FA60F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F7" w:rsidRDefault="00FA60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81E" w:rsidRDefault="0040481E">
      <w:r>
        <w:separator/>
      </w:r>
    </w:p>
  </w:footnote>
  <w:footnote w:type="continuationSeparator" w:id="0">
    <w:p w:rsidR="0040481E" w:rsidRDefault="0040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F7" w:rsidRDefault="00FA60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F7" w:rsidRDefault="00AF0391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FA60F7" w:rsidRDefault="00FA60F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F7" w:rsidRDefault="00FA60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B89"/>
    <w:multiLevelType w:val="multilevel"/>
    <w:tmpl w:val="03F03B8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88B0FE7"/>
    <w:multiLevelType w:val="multilevel"/>
    <w:tmpl w:val="288B0FE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51145A5"/>
    <w:multiLevelType w:val="multilevel"/>
    <w:tmpl w:val="551145A5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361A73"/>
    <w:multiLevelType w:val="multilevel"/>
    <w:tmpl w:val="61361A7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0A1CD2"/>
    <w:rsid w:val="00122EF6"/>
    <w:rsid w:val="0012389A"/>
    <w:rsid w:val="00163335"/>
    <w:rsid w:val="00182391"/>
    <w:rsid w:val="001F6815"/>
    <w:rsid w:val="00251895"/>
    <w:rsid w:val="002D74C6"/>
    <w:rsid w:val="003A53EE"/>
    <w:rsid w:val="0040481E"/>
    <w:rsid w:val="00462F15"/>
    <w:rsid w:val="004922AB"/>
    <w:rsid w:val="004C45CF"/>
    <w:rsid w:val="004F08EB"/>
    <w:rsid w:val="004F227C"/>
    <w:rsid w:val="005C189A"/>
    <w:rsid w:val="005E3EE7"/>
    <w:rsid w:val="006935CD"/>
    <w:rsid w:val="00786A41"/>
    <w:rsid w:val="00851EFE"/>
    <w:rsid w:val="009237C3"/>
    <w:rsid w:val="00927496"/>
    <w:rsid w:val="00953661"/>
    <w:rsid w:val="009D3EAB"/>
    <w:rsid w:val="00A87B7F"/>
    <w:rsid w:val="00A927BD"/>
    <w:rsid w:val="00AD1A0C"/>
    <w:rsid w:val="00AF0391"/>
    <w:rsid w:val="00CD1A9A"/>
    <w:rsid w:val="00CF17F4"/>
    <w:rsid w:val="00DE5BBF"/>
    <w:rsid w:val="00F466C0"/>
    <w:rsid w:val="00F608D2"/>
    <w:rsid w:val="00F7100E"/>
    <w:rsid w:val="00F71D1A"/>
    <w:rsid w:val="00FA37E8"/>
    <w:rsid w:val="00FA60F7"/>
    <w:rsid w:val="00FC4D65"/>
    <w:rsid w:val="6FAB1697"/>
    <w:rsid w:val="721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EA155-8766-4F81-9054-67EFA984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24AD39-B299-4E90-B25B-540120E2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1819</Characters>
  <Application>Microsoft Office Word</Application>
  <DocSecurity>0</DocSecurity>
  <Lines>15</Lines>
  <Paragraphs>4</Paragraphs>
  <ScaleCrop>false</ScaleCrop>
  <Company>P R C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wku</cp:lastModifiedBy>
  <cp:revision>10</cp:revision>
  <dcterms:created xsi:type="dcterms:W3CDTF">2020-08-03T01:44:00Z</dcterms:created>
  <dcterms:modified xsi:type="dcterms:W3CDTF">2022-03-30T05:31:00Z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B02772F1FCBA46659BB4E12FE24AA08A</vt:lpwstr>
  </property>
</Properties>
</file>