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A308" w14:textId="77777777"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E82177">
        <w:rPr>
          <w:rFonts w:asciiTheme="minorEastAsia" w:hAnsiTheme="minorEastAsia" w:hint="eastAsia"/>
          <w:b/>
          <w:color w:val="003366"/>
          <w:sz w:val="32"/>
        </w:rPr>
        <w:t>招生办</w:t>
      </w:r>
      <w:r w:rsidR="00241B98">
        <w:rPr>
          <w:rFonts w:asciiTheme="minorEastAsia" w:hAnsiTheme="minorEastAsia" w:hint="eastAsia"/>
          <w:b/>
          <w:color w:val="003366"/>
          <w:sz w:val="32"/>
        </w:rPr>
        <w:t>主任</w:t>
      </w:r>
    </w:p>
    <w:p w14:paraId="5C2747F1" w14:textId="4FF2B7E3" w:rsidR="00251895" w:rsidRPr="00736C6B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E82177">
        <w:rPr>
          <w:rFonts w:hint="eastAsia"/>
          <w:sz w:val="24"/>
        </w:rPr>
        <w:t>招</w:t>
      </w:r>
      <w:r w:rsidR="00140220">
        <w:rPr>
          <w:rFonts w:hint="eastAsia"/>
          <w:sz w:val="24"/>
        </w:rPr>
        <w:t>生</w:t>
      </w:r>
      <w:r w:rsidR="00E82177">
        <w:rPr>
          <w:rFonts w:hint="eastAsia"/>
          <w:sz w:val="24"/>
        </w:rPr>
        <w:t>办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="00E82177">
        <w:rPr>
          <w:rFonts w:hint="eastAsia"/>
          <w:sz w:val="24"/>
        </w:rPr>
        <w:t>：副校长</w:t>
      </w:r>
      <w:r w:rsidR="00E82177">
        <w:rPr>
          <w:rFonts w:hint="eastAsia"/>
          <w:sz w:val="24"/>
        </w:rPr>
        <w:t xml:space="preserve">  </w:t>
      </w:r>
    </w:p>
    <w:p w14:paraId="69FFC0D0" w14:textId="77777777" w:rsidR="00310F1E" w:rsidRPr="00A70936" w:rsidRDefault="00310F1E" w:rsidP="00251895">
      <w:pPr>
        <w:jc w:val="center"/>
        <w:rPr>
          <w:sz w:val="24"/>
        </w:rPr>
      </w:pPr>
    </w:p>
    <w:p w14:paraId="1394EAB8" w14:textId="77777777"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14:paraId="52FD51AF" w14:textId="77777777" w:rsidR="00E82177" w:rsidRPr="00C252EC" w:rsidRDefault="00E82177" w:rsidP="00E82177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C252EC">
        <w:rPr>
          <w:rFonts w:asciiTheme="minorEastAsia" w:hAnsiTheme="minorEastAsia" w:hint="eastAsia"/>
          <w:sz w:val="24"/>
          <w:szCs w:val="24"/>
        </w:rPr>
        <w:t>负责招生工作的总体协调和安排；</w:t>
      </w:r>
    </w:p>
    <w:p w14:paraId="5B33934B" w14:textId="77777777" w:rsidR="00E82177" w:rsidRPr="00C252EC" w:rsidRDefault="00E82177" w:rsidP="00E82177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C252EC">
        <w:rPr>
          <w:rFonts w:asciiTheme="minorEastAsia" w:hAnsiTheme="minorEastAsia" w:hint="eastAsia"/>
          <w:sz w:val="24"/>
          <w:szCs w:val="24"/>
        </w:rPr>
        <w:t>负责国内外招生研究，并结合国情发展多元化招生方式；</w:t>
      </w:r>
    </w:p>
    <w:p w14:paraId="64A69396" w14:textId="77777777" w:rsidR="005154CF" w:rsidRDefault="005154CF" w:rsidP="005154CF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5154CF">
        <w:rPr>
          <w:rFonts w:asciiTheme="minorEastAsia" w:hAnsiTheme="minorEastAsia" w:hint="eastAsia"/>
          <w:sz w:val="24"/>
          <w:szCs w:val="24"/>
        </w:rPr>
        <w:t>协同组织和参与人才培养计划，负责制订招生计划，落实招生工作</w:t>
      </w:r>
      <w:r w:rsidR="00A2436E">
        <w:rPr>
          <w:rFonts w:asciiTheme="minorEastAsia" w:hAnsiTheme="minorEastAsia" w:hint="eastAsia"/>
          <w:sz w:val="24"/>
          <w:szCs w:val="24"/>
        </w:rPr>
        <w:t>；</w:t>
      </w:r>
    </w:p>
    <w:p w14:paraId="6578DE8C" w14:textId="77777777" w:rsidR="00E82177" w:rsidRPr="00C252EC" w:rsidRDefault="00E82177" w:rsidP="00E82177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C252EC">
        <w:rPr>
          <w:rFonts w:asciiTheme="minorEastAsia" w:hAnsiTheme="minorEastAsia" w:hint="eastAsia"/>
          <w:sz w:val="24"/>
          <w:szCs w:val="24"/>
        </w:rPr>
        <w:t>负责招生宣传及品牌推广；</w:t>
      </w:r>
    </w:p>
    <w:p w14:paraId="68FE80C4" w14:textId="77777777" w:rsidR="00E82177" w:rsidRPr="00C252EC" w:rsidRDefault="00E82177" w:rsidP="00E82177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C252EC">
        <w:rPr>
          <w:rFonts w:asciiTheme="minorEastAsia" w:hAnsiTheme="minorEastAsia" w:hint="eastAsia"/>
          <w:sz w:val="24"/>
          <w:szCs w:val="24"/>
        </w:rPr>
        <w:t>负责各类国际教育招生项目拓展；</w:t>
      </w:r>
    </w:p>
    <w:p w14:paraId="069ECC3A" w14:textId="77777777" w:rsidR="00E82177" w:rsidRPr="00C252EC" w:rsidRDefault="00E82177" w:rsidP="00E82177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C252EC">
        <w:rPr>
          <w:rFonts w:asciiTheme="minorEastAsia" w:hAnsiTheme="minorEastAsia" w:hint="eastAsia"/>
          <w:sz w:val="24"/>
          <w:szCs w:val="24"/>
        </w:rPr>
        <w:t>负责招生队伍建设及管理人员的培训工作；</w:t>
      </w:r>
    </w:p>
    <w:p w14:paraId="150D8B90" w14:textId="77777777" w:rsidR="00E82177" w:rsidRDefault="00E82177" w:rsidP="00E82177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C252EC">
        <w:rPr>
          <w:rFonts w:asciiTheme="minorEastAsia" w:hAnsiTheme="minorEastAsia" w:hint="eastAsia"/>
          <w:sz w:val="24"/>
          <w:szCs w:val="24"/>
        </w:rPr>
        <w:t>负责招生事务与各部门的协调</w:t>
      </w:r>
      <w:r w:rsidR="007D711B">
        <w:rPr>
          <w:rFonts w:asciiTheme="minorEastAsia" w:hAnsiTheme="minorEastAsia" w:hint="eastAsia"/>
          <w:sz w:val="24"/>
          <w:szCs w:val="24"/>
        </w:rPr>
        <w:t>；</w:t>
      </w:r>
    </w:p>
    <w:p w14:paraId="43AFD985" w14:textId="77777777" w:rsidR="007D711B" w:rsidRPr="00C252EC" w:rsidRDefault="007D711B" w:rsidP="00E82177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完成其他交办的任务。</w:t>
      </w:r>
    </w:p>
    <w:p w14:paraId="4C38A4B9" w14:textId="77777777" w:rsidR="005154CF" w:rsidRPr="005154CF" w:rsidRDefault="005154CF" w:rsidP="005154CF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34142C24" w14:textId="77777777"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14:paraId="04EE403E" w14:textId="77777777" w:rsidR="000B09B7" w:rsidRPr="00F94A62" w:rsidRDefault="000B09B7" w:rsidP="000B09B7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F94A62">
        <w:rPr>
          <w:rFonts w:asciiTheme="minorEastAsia" w:hAnsiTheme="minorEastAsia" w:hint="eastAsia"/>
          <w:sz w:val="24"/>
          <w:szCs w:val="24"/>
        </w:rPr>
        <w:t>具有六年以上高校招生工作经验；</w:t>
      </w:r>
    </w:p>
    <w:p w14:paraId="432331DC" w14:textId="77777777" w:rsidR="000B09B7" w:rsidRPr="00C252EC" w:rsidRDefault="000B09B7" w:rsidP="000B09B7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C252EC">
        <w:rPr>
          <w:rFonts w:asciiTheme="minorEastAsia" w:hAnsiTheme="minorEastAsia" w:hint="eastAsia"/>
          <w:sz w:val="24"/>
          <w:szCs w:val="24"/>
        </w:rPr>
        <w:t>硕士研究生以上学历；</w:t>
      </w:r>
    </w:p>
    <w:p w14:paraId="383CACA0" w14:textId="77777777" w:rsidR="000B09B7" w:rsidRPr="00172DE1" w:rsidRDefault="000B09B7" w:rsidP="000B09B7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C252EC">
        <w:rPr>
          <w:rFonts w:asciiTheme="minorEastAsia" w:hAnsiTheme="minorEastAsia" w:hint="eastAsia"/>
          <w:sz w:val="24"/>
          <w:szCs w:val="24"/>
        </w:rPr>
        <w:t>具备较强的中英文双语能力、组织协调能力、交流沟通能力、行政管理能力和调查研究能力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0AB73897" w14:textId="77777777" w:rsidR="00251895" w:rsidRPr="000B09B7" w:rsidRDefault="00251895" w:rsidP="00251895"/>
    <w:p w14:paraId="3202B0C1" w14:textId="77777777"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14:paraId="2C43A2EC" w14:textId="77777777" w:rsidR="000B09B7" w:rsidRPr="00C252EC" w:rsidRDefault="000B09B7" w:rsidP="000B09B7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C252EC">
        <w:rPr>
          <w:rFonts w:asciiTheme="minorEastAsia" w:hAnsiTheme="minorEastAsia" w:hint="eastAsia"/>
          <w:sz w:val="24"/>
          <w:szCs w:val="24"/>
        </w:rPr>
        <w:t>熟悉高等教育政策法规，担任过三年以上海内外高校招生事务负责人职务，具有丰富的高校招生管理经验，对中外高等教育有深刻的认识和思考；</w:t>
      </w:r>
    </w:p>
    <w:p w14:paraId="39CE0429" w14:textId="77777777" w:rsidR="000B09B7" w:rsidRDefault="000B09B7" w:rsidP="000B09B7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C252EC">
        <w:rPr>
          <w:rFonts w:asciiTheme="minorEastAsia" w:hAnsiTheme="minorEastAsia" w:hint="eastAsia"/>
          <w:sz w:val="24"/>
          <w:szCs w:val="24"/>
        </w:rPr>
        <w:t>有高校或相关教育机构工作经验者优先；</w:t>
      </w:r>
    </w:p>
    <w:p w14:paraId="2F827D3A" w14:textId="77777777" w:rsidR="002D74C6" w:rsidRPr="000B09B7" w:rsidRDefault="000B09B7" w:rsidP="000B09B7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0B09B7">
        <w:rPr>
          <w:rFonts w:asciiTheme="minorEastAsia" w:hAnsiTheme="minorEastAsia" w:hint="eastAsia"/>
          <w:sz w:val="24"/>
          <w:szCs w:val="24"/>
        </w:rPr>
        <w:t>有海外经验者优先。</w:t>
      </w:r>
      <w:r w:rsidR="002D74C6">
        <w:br w:type="page"/>
      </w:r>
    </w:p>
    <w:p w14:paraId="3C0AD5DD" w14:textId="77777777" w:rsidR="002D74C6" w:rsidRPr="004C45CF" w:rsidRDefault="002D74C6" w:rsidP="002D74C6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- </w:t>
      </w:r>
      <w:r w:rsidR="000B09B7" w:rsidRPr="00E64600">
        <w:rPr>
          <w:rFonts w:cstheme="minorHAnsi"/>
          <w:b/>
          <w:color w:val="003366"/>
          <w:sz w:val="32"/>
          <w:szCs w:val="32"/>
        </w:rPr>
        <w:t xml:space="preserve">Director of Admissions </w:t>
      </w:r>
      <w:r w:rsidR="000B09B7">
        <w:rPr>
          <w:rFonts w:cstheme="minorHAnsi"/>
          <w:b/>
          <w:color w:val="003366"/>
          <w:sz w:val="32"/>
          <w:szCs w:val="32"/>
        </w:rPr>
        <w:t>Office</w:t>
      </w:r>
    </w:p>
    <w:p w14:paraId="06BB572E" w14:textId="77777777" w:rsidR="002D74C6" w:rsidRDefault="002D74C6" w:rsidP="002D74C6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="000B09B7" w:rsidRPr="00E64600">
        <w:rPr>
          <w:rFonts w:cstheme="minorHAnsi"/>
          <w:sz w:val="24"/>
          <w:szCs w:val="24"/>
        </w:rPr>
        <w:t xml:space="preserve">Admissions </w:t>
      </w:r>
      <w:r w:rsidR="00F60C62">
        <w:rPr>
          <w:rFonts w:cstheme="minorHAnsi"/>
          <w:sz w:val="24"/>
          <w:szCs w:val="24"/>
        </w:rPr>
        <w:t>Office</w:t>
      </w:r>
      <w:r w:rsidRPr="00161D81">
        <w:rPr>
          <w:rFonts w:cstheme="minorHAnsi"/>
          <w:sz w:val="24"/>
          <w:szCs w:val="24"/>
        </w:rPr>
        <w:t xml:space="preserve">      Report to: </w:t>
      </w:r>
      <w:r w:rsidR="000B09B7" w:rsidRPr="00E64600">
        <w:rPr>
          <w:rFonts w:cstheme="minorHAnsi"/>
          <w:sz w:val="24"/>
          <w:szCs w:val="24"/>
        </w:rPr>
        <w:t xml:space="preserve">Vice Chancellor, Dr. </w:t>
      </w:r>
      <w:r w:rsidR="00F60C62">
        <w:rPr>
          <w:rFonts w:cstheme="minorHAnsi"/>
          <w:sz w:val="24"/>
          <w:szCs w:val="24"/>
        </w:rPr>
        <w:t xml:space="preserve">YAN </w:t>
      </w:r>
      <w:proofErr w:type="spellStart"/>
      <w:r w:rsidR="00F60C62">
        <w:rPr>
          <w:rFonts w:cstheme="minorHAnsi"/>
          <w:sz w:val="24"/>
          <w:szCs w:val="24"/>
        </w:rPr>
        <w:t>Xiaopeng</w:t>
      </w:r>
      <w:proofErr w:type="spellEnd"/>
    </w:p>
    <w:p w14:paraId="5C0C35A8" w14:textId="77777777" w:rsidR="00F43805" w:rsidRPr="00A70936" w:rsidRDefault="00F43805" w:rsidP="002D74C6">
      <w:pPr>
        <w:jc w:val="center"/>
        <w:rPr>
          <w:rFonts w:cstheme="minorHAnsi"/>
          <w:sz w:val="24"/>
          <w:szCs w:val="24"/>
        </w:rPr>
      </w:pPr>
    </w:p>
    <w:p w14:paraId="5B7365D7" w14:textId="77777777" w:rsidR="002D74C6" w:rsidRPr="00FA0427" w:rsidRDefault="002D74C6" w:rsidP="002D74C6">
      <w:pPr>
        <w:rPr>
          <w:rFonts w:cstheme="minorHAnsi"/>
          <w:b/>
          <w:color w:val="808080" w:themeColor="background1" w:themeShade="80"/>
          <w:sz w:val="28"/>
          <w:szCs w:val="28"/>
          <w:u w:val="single"/>
        </w:rPr>
      </w:pPr>
      <w:r w:rsidRPr="00FA0427">
        <w:rPr>
          <w:rFonts w:cstheme="minorHAnsi"/>
          <w:b/>
          <w:color w:val="808080" w:themeColor="background1" w:themeShade="80"/>
          <w:sz w:val="28"/>
          <w:szCs w:val="28"/>
          <w:u w:val="single"/>
        </w:rPr>
        <w:t xml:space="preserve">Responsibilities: </w:t>
      </w:r>
    </w:p>
    <w:p w14:paraId="7516D3F3" w14:textId="77777777" w:rsidR="005154CF" w:rsidRPr="00D426D7" w:rsidRDefault="005154CF" w:rsidP="005154CF">
      <w:pPr>
        <w:pStyle w:val="1"/>
        <w:numPr>
          <w:ilvl w:val="0"/>
          <w:numId w:val="8"/>
        </w:numPr>
        <w:ind w:firstLineChars="0"/>
        <w:rPr>
          <w:rFonts w:cstheme="minorHAnsi"/>
          <w:sz w:val="24"/>
          <w:szCs w:val="24"/>
        </w:rPr>
      </w:pPr>
      <w:r w:rsidRPr="00D426D7">
        <w:rPr>
          <w:rFonts w:cstheme="minorHAnsi"/>
          <w:sz w:val="24"/>
          <w:szCs w:val="24"/>
        </w:rPr>
        <w:t>Be responsible for center operation at all levels of administration, and coordinate with other university departments including those of Kean Union’s.</w:t>
      </w:r>
    </w:p>
    <w:p w14:paraId="07CE123C" w14:textId="77777777" w:rsidR="005154CF" w:rsidRPr="00D426D7" w:rsidRDefault="005154CF" w:rsidP="005154CF">
      <w:pPr>
        <w:pStyle w:val="1"/>
        <w:numPr>
          <w:ilvl w:val="0"/>
          <w:numId w:val="8"/>
        </w:numPr>
        <w:ind w:firstLineChars="0"/>
        <w:rPr>
          <w:rFonts w:cstheme="minorHAnsi"/>
          <w:sz w:val="24"/>
          <w:szCs w:val="24"/>
        </w:rPr>
      </w:pPr>
      <w:r w:rsidRPr="00D426D7">
        <w:rPr>
          <w:rFonts w:cstheme="minorHAnsi"/>
          <w:sz w:val="24"/>
          <w:szCs w:val="24"/>
        </w:rPr>
        <w:t>Be responsible for defining departmental policies and procedures.</w:t>
      </w:r>
    </w:p>
    <w:p w14:paraId="079E2C24" w14:textId="77777777" w:rsidR="005154CF" w:rsidRPr="00D426D7" w:rsidRDefault="005154CF" w:rsidP="005154CF">
      <w:pPr>
        <w:pStyle w:val="1"/>
        <w:numPr>
          <w:ilvl w:val="0"/>
          <w:numId w:val="8"/>
        </w:numPr>
        <w:ind w:firstLineChars="0"/>
        <w:rPr>
          <w:rFonts w:cstheme="minorHAnsi"/>
          <w:sz w:val="24"/>
          <w:szCs w:val="24"/>
        </w:rPr>
      </w:pPr>
      <w:r w:rsidRPr="00D426D7">
        <w:rPr>
          <w:rFonts w:cstheme="minorHAnsi"/>
          <w:sz w:val="24"/>
          <w:szCs w:val="24"/>
        </w:rPr>
        <w:t>Be responsible for team building and training of colleagues.</w:t>
      </w:r>
    </w:p>
    <w:p w14:paraId="5A101839" w14:textId="77777777" w:rsidR="005154CF" w:rsidRPr="00D426D7" w:rsidRDefault="005154CF" w:rsidP="005154CF">
      <w:pPr>
        <w:pStyle w:val="1"/>
        <w:numPr>
          <w:ilvl w:val="0"/>
          <w:numId w:val="8"/>
        </w:numPr>
        <w:ind w:firstLineChars="0"/>
        <w:rPr>
          <w:rFonts w:cstheme="minorHAnsi"/>
          <w:sz w:val="24"/>
          <w:szCs w:val="24"/>
        </w:rPr>
      </w:pPr>
      <w:r w:rsidRPr="00D426D7">
        <w:rPr>
          <w:rFonts w:cstheme="minorHAnsi"/>
          <w:sz w:val="24"/>
          <w:szCs w:val="24"/>
        </w:rPr>
        <w:t>Be responsible for expanding new services to provide.</w:t>
      </w:r>
    </w:p>
    <w:p w14:paraId="367E36EC" w14:textId="77777777" w:rsidR="005154CF" w:rsidRPr="00D426D7" w:rsidRDefault="005154CF" w:rsidP="005154CF">
      <w:pPr>
        <w:pStyle w:val="1"/>
        <w:numPr>
          <w:ilvl w:val="0"/>
          <w:numId w:val="8"/>
        </w:numPr>
        <w:ind w:firstLineChars="0"/>
        <w:rPr>
          <w:rFonts w:cstheme="minorHAnsi"/>
          <w:sz w:val="24"/>
          <w:szCs w:val="24"/>
        </w:rPr>
      </w:pPr>
      <w:r w:rsidRPr="00D426D7">
        <w:rPr>
          <w:rFonts w:cstheme="minorHAnsi"/>
          <w:sz w:val="24"/>
          <w:szCs w:val="24"/>
        </w:rPr>
        <w:t>Be responsible for coordinating with Provincial Education Department for admissions affairs.</w:t>
      </w:r>
    </w:p>
    <w:p w14:paraId="230DCB03" w14:textId="77777777" w:rsidR="005154CF" w:rsidRPr="00D426D7" w:rsidRDefault="005154CF" w:rsidP="005154CF">
      <w:pPr>
        <w:pStyle w:val="1"/>
        <w:numPr>
          <w:ilvl w:val="0"/>
          <w:numId w:val="8"/>
        </w:numPr>
        <w:ind w:firstLineChars="0"/>
        <w:rPr>
          <w:rFonts w:cstheme="minorHAnsi"/>
          <w:sz w:val="24"/>
          <w:szCs w:val="24"/>
        </w:rPr>
      </w:pPr>
      <w:r w:rsidRPr="00D426D7">
        <w:rPr>
          <w:rFonts w:cstheme="minorHAnsi"/>
          <w:sz w:val="24"/>
          <w:szCs w:val="24"/>
        </w:rPr>
        <w:t>Be responsible for coordinating large-scale events organized by Admissions Office.</w:t>
      </w:r>
    </w:p>
    <w:p w14:paraId="6331EC4F" w14:textId="77777777" w:rsidR="005154CF" w:rsidRPr="00D426D7" w:rsidRDefault="005154CF" w:rsidP="005154CF">
      <w:pPr>
        <w:pStyle w:val="1"/>
        <w:numPr>
          <w:ilvl w:val="0"/>
          <w:numId w:val="8"/>
        </w:numPr>
        <w:ind w:firstLineChars="0"/>
        <w:rPr>
          <w:rFonts w:cstheme="minorHAnsi"/>
          <w:sz w:val="24"/>
          <w:szCs w:val="24"/>
        </w:rPr>
      </w:pPr>
      <w:r w:rsidRPr="00D426D7">
        <w:rPr>
          <w:rFonts w:cstheme="minorHAnsi"/>
          <w:sz w:val="24"/>
          <w:szCs w:val="24"/>
        </w:rPr>
        <w:t xml:space="preserve">Be responsible for coordinating responsibility spread out between subordinates and planning departmental hiring. </w:t>
      </w:r>
    </w:p>
    <w:p w14:paraId="0D4371B6" w14:textId="77777777" w:rsidR="005154CF" w:rsidRPr="00D426D7" w:rsidRDefault="005154CF" w:rsidP="005154CF">
      <w:pPr>
        <w:pStyle w:val="1"/>
        <w:numPr>
          <w:ilvl w:val="0"/>
          <w:numId w:val="8"/>
        </w:numPr>
        <w:ind w:firstLineChars="0"/>
        <w:rPr>
          <w:rFonts w:cstheme="minorHAnsi"/>
          <w:sz w:val="24"/>
          <w:szCs w:val="24"/>
        </w:rPr>
      </w:pPr>
      <w:r w:rsidRPr="00D426D7">
        <w:rPr>
          <w:rFonts w:cstheme="minorHAnsi"/>
          <w:sz w:val="24"/>
          <w:szCs w:val="24"/>
        </w:rPr>
        <w:t>Be responsible for work progress tracking and quality supervising.</w:t>
      </w:r>
    </w:p>
    <w:p w14:paraId="6F6E12E1" w14:textId="77777777" w:rsidR="005154CF" w:rsidRPr="00D426D7" w:rsidRDefault="005154CF" w:rsidP="005154CF">
      <w:pPr>
        <w:pStyle w:val="1"/>
        <w:numPr>
          <w:ilvl w:val="0"/>
          <w:numId w:val="8"/>
        </w:numPr>
        <w:ind w:firstLineChars="0"/>
        <w:rPr>
          <w:rFonts w:cstheme="minorHAnsi"/>
          <w:sz w:val="24"/>
          <w:szCs w:val="24"/>
        </w:rPr>
      </w:pPr>
      <w:r w:rsidRPr="00D426D7">
        <w:rPr>
          <w:rFonts w:cstheme="minorHAnsi"/>
          <w:sz w:val="24"/>
          <w:szCs w:val="24"/>
        </w:rPr>
        <w:t>Be responsible for reviewing of departmental deliverables.</w:t>
      </w:r>
    </w:p>
    <w:p w14:paraId="6CD731AE" w14:textId="77777777" w:rsidR="005154CF" w:rsidRPr="00D426D7" w:rsidRDefault="005154CF" w:rsidP="005154CF">
      <w:pPr>
        <w:pStyle w:val="1"/>
        <w:numPr>
          <w:ilvl w:val="0"/>
          <w:numId w:val="8"/>
        </w:numPr>
        <w:ind w:firstLineChars="0"/>
        <w:rPr>
          <w:rFonts w:cstheme="minorHAnsi"/>
          <w:sz w:val="24"/>
          <w:szCs w:val="24"/>
        </w:rPr>
      </w:pPr>
      <w:r w:rsidRPr="00D426D7">
        <w:rPr>
          <w:rFonts w:cstheme="minorHAnsi"/>
          <w:sz w:val="24"/>
          <w:szCs w:val="24"/>
        </w:rPr>
        <w:t>Be responsible for summarizing and reporting on behave of the department.</w:t>
      </w:r>
    </w:p>
    <w:p w14:paraId="1699C870" w14:textId="77777777" w:rsidR="005154CF" w:rsidRPr="00D426D7" w:rsidRDefault="005154CF" w:rsidP="005154CF">
      <w:pPr>
        <w:pStyle w:val="1"/>
        <w:numPr>
          <w:ilvl w:val="0"/>
          <w:numId w:val="8"/>
        </w:numPr>
        <w:ind w:firstLineChars="0"/>
        <w:rPr>
          <w:rFonts w:cstheme="minorHAnsi"/>
          <w:sz w:val="24"/>
          <w:szCs w:val="24"/>
        </w:rPr>
      </w:pPr>
      <w:r w:rsidRPr="00D426D7">
        <w:rPr>
          <w:rFonts w:cstheme="minorHAnsi"/>
          <w:sz w:val="24"/>
          <w:szCs w:val="24"/>
        </w:rPr>
        <w:t>Be responsible for risk management for the department.</w:t>
      </w:r>
    </w:p>
    <w:p w14:paraId="24AB3DA4" w14:textId="77777777" w:rsidR="005154CF" w:rsidRPr="00FA0427" w:rsidRDefault="005154CF" w:rsidP="005154CF">
      <w:pPr>
        <w:rPr>
          <w:rFonts w:cstheme="minorHAnsi"/>
          <w:sz w:val="24"/>
          <w:szCs w:val="24"/>
        </w:rPr>
      </w:pPr>
    </w:p>
    <w:p w14:paraId="586884F5" w14:textId="77777777" w:rsidR="005154CF" w:rsidRPr="00FA0427" w:rsidRDefault="005154CF" w:rsidP="005154CF">
      <w:pPr>
        <w:rPr>
          <w:rFonts w:cstheme="minorHAnsi"/>
          <w:sz w:val="24"/>
          <w:szCs w:val="24"/>
        </w:rPr>
      </w:pPr>
    </w:p>
    <w:p w14:paraId="3CC196AD" w14:textId="77777777" w:rsidR="002D74C6" w:rsidRPr="00FA0427" w:rsidRDefault="002D74C6" w:rsidP="002D74C6">
      <w:pPr>
        <w:rPr>
          <w:rFonts w:cstheme="minorHAnsi"/>
          <w:b/>
          <w:color w:val="808080" w:themeColor="background1" w:themeShade="80"/>
          <w:sz w:val="28"/>
          <w:szCs w:val="28"/>
          <w:u w:val="single"/>
        </w:rPr>
      </w:pPr>
      <w:r w:rsidRPr="00FA0427">
        <w:rPr>
          <w:rFonts w:cstheme="minorHAnsi"/>
          <w:b/>
          <w:color w:val="808080" w:themeColor="background1" w:themeShade="80"/>
          <w:sz w:val="28"/>
          <w:szCs w:val="28"/>
          <w:u w:val="single"/>
        </w:rPr>
        <w:t>Required</w:t>
      </w:r>
      <w:r w:rsidR="000A1CD2" w:rsidRPr="00FA0427">
        <w:rPr>
          <w:rFonts w:cstheme="minorHAnsi"/>
          <w:b/>
          <w:color w:val="808080" w:themeColor="background1" w:themeShade="80"/>
          <w:sz w:val="28"/>
          <w:szCs w:val="28"/>
          <w:u w:val="single"/>
        </w:rPr>
        <w:t xml:space="preserve"> Qualification</w:t>
      </w:r>
      <w:r w:rsidRPr="00FA0427">
        <w:rPr>
          <w:rFonts w:cstheme="minorHAnsi"/>
          <w:b/>
          <w:color w:val="808080" w:themeColor="background1" w:themeShade="80"/>
          <w:sz w:val="28"/>
          <w:szCs w:val="28"/>
          <w:u w:val="single"/>
        </w:rPr>
        <w:t>:</w:t>
      </w:r>
    </w:p>
    <w:p w14:paraId="69BE455C" w14:textId="77777777" w:rsidR="000B09B7" w:rsidRPr="00FA0427" w:rsidRDefault="000B09B7" w:rsidP="000B09B7">
      <w:pPr>
        <w:pStyle w:val="a7"/>
        <w:numPr>
          <w:ilvl w:val="0"/>
          <w:numId w:val="5"/>
        </w:numPr>
        <w:ind w:firstLineChars="0"/>
        <w:rPr>
          <w:rFonts w:cstheme="minorHAnsi"/>
          <w:sz w:val="24"/>
          <w:szCs w:val="24"/>
        </w:rPr>
      </w:pPr>
      <w:r w:rsidRPr="00FA0427">
        <w:rPr>
          <w:rFonts w:cstheme="minorHAnsi"/>
          <w:sz w:val="24"/>
          <w:szCs w:val="24"/>
        </w:rPr>
        <w:t>At least six years’ administration experience in higher education sector with reference to admissions.</w:t>
      </w:r>
    </w:p>
    <w:p w14:paraId="4377C472" w14:textId="77777777" w:rsidR="000B09B7" w:rsidRPr="00FA0427" w:rsidRDefault="000B09B7" w:rsidP="000B09B7">
      <w:pPr>
        <w:pStyle w:val="a7"/>
        <w:numPr>
          <w:ilvl w:val="0"/>
          <w:numId w:val="5"/>
        </w:numPr>
        <w:ind w:firstLineChars="0"/>
        <w:rPr>
          <w:rFonts w:cstheme="minorHAnsi"/>
          <w:sz w:val="24"/>
          <w:szCs w:val="24"/>
        </w:rPr>
      </w:pPr>
      <w:r w:rsidRPr="00FA0427">
        <w:rPr>
          <w:rFonts w:cstheme="minorHAnsi"/>
          <w:sz w:val="24"/>
          <w:szCs w:val="24"/>
        </w:rPr>
        <w:t>Master degree or above.</w:t>
      </w:r>
    </w:p>
    <w:p w14:paraId="64B82413" w14:textId="77777777" w:rsidR="000B09B7" w:rsidRPr="00FA0427" w:rsidRDefault="000B09B7" w:rsidP="000B09B7">
      <w:pPr>
        <w:pStyle w:val="a7"/>
        <w:numPr>
          <w:ilvl w:val="0"/>
          <w:numId w:val="5"/>
        </w:numPr>
        <w:ind w:firstLineChars="0"/>
        <w:rPr>
          <w:rFonts w:cstheme="minorHAnsi"/>
          <w:sz w:val="24"/>
          <w:szCs w:val="24"/>
        </w:rPr>
      </w:pPr>
      <w:r w:rsidRPr="00FA0427">
        <w:rPr>
          <w:rFonts w:cstheme="minorHAnsi"/>
          <w:sz w:val="24"/>
          <w:szCs w:val="24"/>
        </w:rPr>
        <w:t xml:space="preserve">Excellent fluency in both oral and written communication in English and Chinese, skills in coordination, administration and research. </w:t>
      </w:r>
    </w:p>
    <w:p w14:paraId="074CE4DE" w14:textId="77777777" w:rsidR="002D74C6" w:rsidRPr="00FA0427" w:rsidRDefault="002D74C6" w:rsidP="002D74C6">
      <w:pPr>
        <w:rPr>
          <w:rFonts w:cstheme="minorHAnsi"/>
        </w:rPr>
      </w:pPr>
    </w:p>
    <w:p w14:paraId="2BF4C4B5" w14:textId="77777777" w:rsidR="002D74C6" w:rsidRPr="00FA0427" w:rsidRDefault="002D74C6" w:rsidP="002D74C6">
      <w:pPr>
        <w:rPr>
          <w:rFonts w:cstheme="minorHAnsi"/>
          <w:b/>
          <w:color w:val="808080" w:themeColor="background1" w:themeShade="80"/>
          <w:sz w:val="28"/>
          <w:szCs w:val="28"/>
          <w:u w:val="single"/>
        </w:rPr>
      </w:pPr>
      <w:r w:rsidRPr="00FA0427">
        <w:rPr>
          <w:rFonts w:cstheme="minorHAnsi"/>
          <w:b/>
          <w:color w:val="808080" w:themeColor="background1" w:themeShade="80"/>
          <w:sz w:val="28"/>
          <w:szCs w:val="28"/>
          <w:u w:val="single"/>
        </w:rPr>
        <w:t>Preferred</w:t>
      </w:r>
      <w:r w:rsidR="000A1CD2" w:rsidRPr="00FA0427">
        <w:rPr>
          <w:rFonts w:cstheme="minorHAnsi"/>
          <w:b/>
          <w:color w:val="808080" w:themeColor="background1" w:themeShade="80"/>
          <w:sz w:val="28"/>
          <w:szCs w:val="28"/>
          <w:u w:val="single"/>
        </w:rPr>
        <w:t xml:space="preserve"> Qualification</w:t>
      </w:r>
      <w:r w:rsidRPr="00FA0427">
        <w:rPr>
          <w:rFonts w:cstheme="minorHAnsi"/>
          <w:b/>
          <w:color w:val="808080" w:themeColor="background1" w:themeShade="80"/>
          <w:sz w:val="28"/>
          <w:szCs w:val="28"/>
          <w:u w:val="single"/>
        </w:rPr>
        <w:t>:</w:t>
      </w:r>
    </w:p>
    <w:p w14:paraId="682B2619" w14:textId="77777777" w:rsidR="000B09B7" w:rsidRPr="00FA0427" w:rsidRDefault="000B09B7" w:rsidP="000B09B7">
      <w:pPr>
        <w:pStyle w:val="a7"/>
        <w:numPr>
          <w:ilvl w:val="0"/>
          <w:numId w:val="6"/>
        </w:numPr>
        <w:ind w:firstLineChars="0"/>
        <w:rPr>
          <w:rFonts w:cstheme="minorHAnsi"/>
          <w:sz w:val="24"/>
          <w:szCs w:val="24"/>
        </w:rPr>
      </w:pPr>
      <w:r w:rsidRPr="00FA0427">
        <w:rPr>
          <w:rFonts w:cstheme="minorHAnsi"/>
          <w:sz w:val="24"/>
          <w:szCs w:val="24"/>
        </w:rPr>
        <w:t>Familiar with higher education policy, better with three years or up experience in higher education student recruitment.</w:t>
      </w:r>
    </w:p>
    <w:p w14:paraId="5A617ED2" w14:textId="77777777" w:rsidR="000B09B7" w:rsidRPr="00FA0427" w:rsidRDefault="000B09B7" w:rsidP="000B09B7">
      <w:pPr>
        <w:pStyle w:val="a7"/>
        <w:numPr>
          <w:ilvl w:val="0"/>
          <w:numId w:val="6"/>
        </w:numPr>
        <w:ind w:firstLineChars="0"/>
        <w:rPr>
          <w:rFonts w:cstheme="minorHAnsi"/>
          <w:sz w:val="24"/>
          <w:szCs w:val="24"/>
        </w:rPr>
      </w:pPr>
      <w:r w:rsidRPr="00FA0427">
        <w:rPr>
          <w:rFonts w:cstheme="minorHAnsi"/>
          <w:sz w:val="24"/>
          <w:szCs w:val="24"/>
        </w:rPr>
        <w:t xml:space="preserve">Have relevant working experience in university or educational setting enjoys priority. </w:t>
      </w:r>
    </w:p>
    <w:p w14:paraId="694B3426" w14:textId="77777777" w:rsidR="000B09B7" w:rsidRPr="00FA0427" w:rsidRDefault="000B09B7" w:rsidP="000B09B7">
      <w:pPr>
        <w:pStyle w:val="a7"/>
        <w:numPr>
          <w:ilvl w:val="0"/>
          <w:numId w:val="6"/>
        </w:numPr>
        <w:ind w:firstLineChars="0"/>
        <w:rPr>
          <w:rFonts w:cstheme="minorHAnsi"/>
          <w:sz w:val="24"/>
          <w:szCs w:val="24"/>
        </w:rPr>
      </w:pPr>
      <w:r w:rsidRPr="00FA0427">
        <w:rPr>
          <w:rFonts w:cstheme="minorHAnsi"/>
          <w:sz w:val="24"/>
          <w:szCs w:val="24"/>
        </w:rPr>
        <w:t xml:space="preserve">With working experience in enterprise or overseas experience enjoys priority. </w:t>
      </w:r>
    </w:p>
    <w:p w14:paraId="051C8B4C" w14:textId="77777777" w:rsidR="00FA37E8" w:rsidRPr="000B09B7" w:rsidRDefault="00FA37E8">
      <w:pPr>
        <w:widowControl/>
        <w:jc w:val="left"/>
      </w:pPr>
    </w:p>
    <w:p w14:paraId="33188EE5" w14:textId="77777777" w:rsidR="00A927BD" w:rsidRDefault="00A927BD"/>
    <w:sectPr w:rsidR="00A927BD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F85B" w14:textId="77777777" w:rsidR="00AA299A" w:rsidRDefault="00AA299A" w:rsidP="00163335">
      <w:r>
        <w:separator/>
      </w:r>
    </w:p>
  </w:endnote>
  <w:endnote w:type="continuationSeparator" w:id="0">
    <w:p w14:paraId="0C646E99" w14:textId="77777777" w:rsidR="00AA299A" w:rsidRDefault="00AA299A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A814" w14:textId="77777777" w:rsidR="00AA299A" w:rsidRDefault="00AA299A" w:rsidP="00163335">
      <w:r>
        <w:separator/>
      </w:r>
    </w:p>
  </w:footnote>
  <w:footnote w:type="continuationSeparator" w:id="0">
    <w:p w14:paraId="0A6D4691" w14:textId="77777777" w:rsidR="00AA299A" w:rsidRDefault="00AA299A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FFC8" w14:textId="77777777"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 wp14:anchorId="6748182F" wp14:editId="53D4C11A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FE5B45" w14:textId="77777777"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6712"/>
    <w:multiLevelType w:val="hybridMultilevel"/>
    <w:tmpl w:val="9CBEAD32"/>
    <w:lvl w:ilvl="0" w:tplc="2234A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88E3611"/>
    <w:multiLevelType w:val="multilevel"/>
    <w:tmpl w:val="65F12567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2AB"/>
    <w:rsid w:val="0005048E"/>
    <w:rsid w:val="00064446"/>
    <w:rsid w:val="00091E42"/>
    <w:rsid w:val="000A1CD2"/>
    <w:rsid w:val="000B09B7"/>
    <w:rsid w:val="000E579B"/>
    <w:rsid w:val="00122EF6"/>
    <w:rsid w:val="00140220"/>
    <w:rsid w:val="00163335"/>
    <w:rsid w:val="001F6815"/>
    <w:rsid w:val="00241B98"/>
    <w:rsid w:val="00251895"/>
    <w:rsid w:val="002D74C6"/>
    <w:rsid w:val="00310F1E"/>
    <w:rsid w:val="003A53EE"/>
    <w:rsid w:val="00462F15"/>
    <w:rsid w:val="004922AB"/>
    <w:rsid w:val="004C45CF"/>
    <w:rsid w:val="004F08EB"/>
    <w:rsid w:val="00501FCE"/>
    <w:rsid w:val="005154CF"/>
    <w:rsid w:val="005E3EE7"/>
    <w:rsid w:val="006935CD"/>
    <w:rsid w:val="00736C6B"/>
    <w:rsid w:val="00786A41"/>
    <w:rsid w:val="00795B04"/>
    <w:rsid w:val="007D711B"/>
    <w:rsid w:val="00831446"/>
    <w:rsid w:val="00953661"/>
    <w:rsid w:val="009730F2"/>
    <w:rsid w:val="00A2436E"/>
    <w:rsid w:val="00A87B7F"/>
    <w:rsid w:val="00A927BD"/>
    <w:rsid w:val="00AA299A"/>
    <w:rsid w:val="00AA3F8C"/>
    <w:rsid w:val="00AD1A0C"/>
    <w:rsid w:val="00BB2F11"/>
    <w:rsid w:val="00CD1A9A"/>
    <w:rsid w:val="00D426D7"/>
    <w:rsid w:val="00D9573A"/>
    <w:rsid w:val="00E82177"/>
    <w:rsid w:val="00F43805"/>
    <w:rsid w:val="00F60C62"/>
    <w:rsid w:val="00F71D1A"/>
    <w:rsid w:val="00FA0427"/>
    <w:rsid w:val="00FA37E8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0C4BCA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335"/>
    <w:rPr>
      <w:sz w:val="18"/>
      <w:szCs w:val="18"/>
    </w:rPr>
  </w:style>
  <w:style w:type="paragraph" w:styleId="a7">
    <w:name w:val="List Paragraph"/>
    <w:basedOn w:val="a"/>
    <w:uiPriority w:val="34"/>
    <w:qFormat/>
    <w:rsid w:val="00251895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5154C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41B9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41B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7C90-36CA-473B-80A2-1368866E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298</Words>
  <Characters>1702</Characters>
  <Application>Microsoft Office Word</Application>
  <DocSecurity>0</DocSecurity>
  <Lines>14</Lines>
  <Paragraphs>3</Paragraphs>
  <ScaleCrop>false</ScaleCrop>
  <Company>P R C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Shih Yiling</cp:lastModifiedBy>
  <cp:revision>36</cp:revision>
  <cp:lastPrinted>2021-09-13T06:26:00Z</cp:lastPrinted>
  <dcterms:created xsi:type="dcterms:W3CDTF">2019-01-04T01:11:00Z</dcterms:created>
  <dcterms:modified xsi:type="dcterms:W3CDTF">2021-10-31T00:45:00Z</dcterms:modified>
</cp:coreProperties>
</file>