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3B4146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 xml:space="preserve"> </w:t>
      </w:r>
      <w:r w:rsidR="000A0EB8">
        <w:rPr>
          <w:rFonts w:ascii="宋体" w:eastAsia="宋体" w:hAnsi="宋体" w:cs="宋体" w:hint="eastAsia"/>
          <w:b/>
          <w:color w:val="003056"/>
          <w:spacing w:val="-12"/>
          <w:kern w:val="0"/>
          <w:sz w:val="32"/>
          <w:szCs w:val="32"/>
          <w:lang w:bidi="th-TH"/>
        </w:rPr>
        <w:t>校医</w:t>
      </w:r>
      <w:bookmarkStart w:id="0" w:name="_GoBack"/>
      <w:bookmarkEnd w:id="0"/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AB048D" w:rsidRPr="00AB048D">
        <w:rPr>
          <w:rFonts w:hint="eastAsia"/>
          <w:sz w:val="24"/>
        </w:rPr>
        <w:t>后勤与资产管理部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B048D" w:rsidRPr="00AB048D">
        <w:rPr>
          <w:rFonts w:hint="eastAsia"/>
        </w:rPr>
        <w:t xml:space="preserve"> </w:t>
      </w:r>
      <w:r w:rsidR="0068766B">
        <w:rPr>
          <w:rFonts w:ascii="Times New Roman" w:eastAsia="宋体" w:hAnsi="Times New Roman" w:cs="Times New Roman" w:hint="eastAsia"/>
          <w:color w:val="000000"/>
          <w:kern w:val="0"/>
          <w:sz w:val="24"/>
          <w:szCs w:val="21"/>
        </w:rPr>
        <w:t>高级主管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8766B" w:rsidRPr="00616ECD" w:rsidRDefault="00616ECD" w:rsidP="00616E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68766B" w:rsidRPr="00616ECD">
        <w:rPr>
          <w:rFonts w:asciiTheme="minorEastAsia" w:hAnsiTheme="minorEastAsia" w:hint="eastAsia"/>
          <w:sz w:val="24"/>
          <w:szCs w:val="24"/>
        </w:rPr>
        <w:t>提供常见病的诊疗和普通外伤的简单处理；</w:t>
      </w:r>
      <w:r w:rsidR="0068766B" w:rsidRPr="00616ECD">
        <w:rPr>
          <w:rFonts w:asciiTheme="minorEastAsia" w:hAnsiTheme="minorEastAsia"/>
          <w:sz w:val="24"/>
          <w:szCs w:val="24"/>
        </w:rPr>
        <w:t xml:space="preserve"> </w:t>
      </w:r>
    </w:p>
    <w:p w:rsidR="0068766B" w:rsidRPr="00616ECD" w:rsidRDefault="00616ECD" w:rsidP="00616E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3B4146" w:rsidRPr="00616ECD">
        <w:rPr>
          <w:rFonts w:asciiTheme="minorEastAsia" w:hAnsiTheme="minorEastAsia" w:hint="eastAsia"/>
          <w:sz w:val="24"/>
          <w:szCs w:val="24"/>
        </w:rPr>
        <w:t>能</w:t>
      </w:r>
      <w:r w:rsidR="003B4146" w:rsidRPr="00616ECD">
        <w:rPr>
          <w:rFonts w:asciiTheme="minorEastAsia" w:hAnsiTheme="minorEastAsia"/>
          <w:sz w:val="24"/>
          <w:szCs w:val="24"/>
        </w:rPr>
        <w:t>做好传染病的防控工作</w:t>
      </w:r>
      <w:r w:rsidR="0068766B" w:rsidRPr="00616ECD">
        <w:rPr>
          <w:rFonts w:asciiTheme="minorEastAsia" w:hAnsiTheme="minorEastAsia" w:hint="eastAsia"/>
          <w:sz w:val="24"/>
          <w:szCs w:val="24"/>
        </w:rPr>
        <w:t>；</w:t>
      </w:r>
      <w:r w:rsidR="0068766B" w:rsidRPr="00616ECD">
        <w:rPr>
          <w:rFonts w:asciiTheme="minorEastAsia" w:hAnsiTheme="minorEastAsia"/>
          <w:sz w:val="24"/>
          <w:szCs w:val="24"/>
        </w:rPr>
        <w:t xml:space="preserve"> </w:t>
      </w:r>
    </w:p>
    <w:p w:rsidR="0068766B" w:rsidRPr="00616ECD" w:rsidRDefault="00616ECD" w:rsidP="00616E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68766B" w:rsidRPr="00616ECD">
        <w:rPr>
          <w:rFonts w:asciiTheme="minorEastAsia" w:hAnsiTheme="minorEastAsia" w:hint="eastAsia"/>
          <w:sz w:val="24"/>
          <w:szCs w:val="24"/>
        </w:rPr>
        <w:t>提供健康咨询，各项活动医疗保障；</w:t>
      </w:r>
      <w:r w:rsidR="0068766B" w:rsidRPr="00616ECD">
        <w:rPr>
          <w:rFonts w:asciiTheme="minorEastAsia" w:hAnsiTheme="minorEastAsia"/>
          <w:sz w:val="24"/>
          <w:szCs w:val="24"/>
        </w:rPr>
        <w:t xml:space="preserve"> </w:t>
      </w:r>
    </w:p>
    <w:p w:rsidR="0068766B" w:rsidRPr="00616ECD" w:rsidRDefault="00616ECD" w:rsidP="00616E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proofErr w:type="gramStart"/>
      <w:r w:rsidR="0068766B" w:rsidRPr="00616ECD">
        <w:rPr>
          <w:rFonts w:asciiTheme="minorEastAsia" w:hAnsiTheme="minorEastAsia" w:hint="eastAsia"/>
          <w:sz w:val="24"/>
          <w:szCs w:val="24"/>
        </w:rPr>
        <w:t>需参与值</w:t>
      </w:r>
      <w:proofErr w:type="gramEnd"/>
      <w:r w:rsidR="0068766B" w:rsidRPr="00616ECD">
        <w:rPr>
          <w:rFonts w:asciiTheme="minorEastAsia" w:hAnsiTheme="minorEastAsia" w:hint="eastAsia"/>
          <w:sz w:val="24"/>
          <w:szCs w:val="24"/>
        </w:rPr>
        <w:t>夜班，和卫生行政工作；</w:t>
      </w:r>
    </w:p>
    <w:p w:rsidR="0068766B" w:rsidRPr="00616ECD" w:rsidRDefault="00616ECD" w:rsidP="00616E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 w:rsidR="0068766B" w:rsidRPr="00616ECD">
        <w:rPr>
          <w:rFonts w:asciiTheme="minorEastAsia" w:hAnsiTheme="minorEastAsia" w:hint="eastAsia"/>
          <w:sz w:val="24"/>
          <w:szCs w:val="24"/>
        </w:rPr>
        <w:t>领导</w:t>
      </w:r>
      <w:r w:rsidR="0068766B" w:rsidRPr="00616ECD">
        <w:rPr>
          <w:rFonts w:asciiTheme="minorEastAsia" w:hAnsiTheme="minorEastAsia"/>
          <w:sz w:val="24"/>
          <w:szCs w:val="24"/>
        </w:rPr>
        <w:t>交</w:t>
      </w:r>
      <w:r w:rsidR="0068766B" w:rsidRPr="00616ECD">
        <w:rPr>
          <w:rFonts w:asciiTheme="minorEastAsia" w:hAnsiTheme="minorEastAsia" w:hint="eastAsia"/>
          <w:sz w:val="24"/>
          <w:szCs w:val="24"/>
        </w:rPr>
        <w:t>办</w:t>
      </w:r>
      <w:r w:rsidR="0068766B" w:rsidRPr="00616ECD">
        <w:rPr>
          <w:rFonts w:asciiTheme="minorEastAsia" w:hAnsiTheme="minorEastAsia"/>
          <w:sz w:val="24"/>
          <w:szCs w:val="24"/>
        </w:rPr>
        <w:t>的其它工作。</w:t>
      </w:r>
    </w:p>
    <w:p w:rsidR="00251895" w:rsidRPr="00D9483C" w:rsidRDefault="00BA64C8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68766B" w:rsidRPr="0068766B" w:rsidRDefault="0068766B" w:rsidP="0068766B">
      <w:pPr>
        <w:rPr>
          <w:rFonts w:asciiTheme="minorEastAsia" w:hAnsiTheme="minorEastAsia"/>
          <w:sz w:val="24"/>
          <w:szCs w:val="24"/>
        </w:rPr>
      </w:pPr>
      <w:r w:rsidRPr="0068766B">
        <w:rPr>
          <w:rFonts w:asciiTheme="minorEastAsia" w:hAnsiTheme="minorEastAsia" w:hint="eastAsia"/>
          <w:sz w:val="24"/>
          <w:szCs w:val="24"/>
        </w:rPr>
        <w:t>1.</w:t>
      </w:r>
      <w:r w:rsidR="00922BC8">
        <w:rPr>
          <w:rFonts w:asciiTheme="minorEastAsia" w:hAnsiTheme="minorEastAsia" w:hint="eastAsia"/>
          <w:sz w:val="24"/>
          <w:szCs w:val="24"/>
        </w:rPr>
        <w:t>具有</w:t>
      </w:r>
      <w:r w:rsidR="005A14AD">
        <w:rPr>
          <w:rFonts w:asciiTheme="minorEastAsia" w:hAnsiTheme="minorEastAsia" w:hint="eastAsia"/>
          <w:sz w:val="24"/>
          <w:szCs w:val="24"/>
        </w:rPr>
        <w:t>内科或全科</w:t>
      </w:r>
      <w:r w:rsidR="00922BC8">
        <w:rPr>
          <w:rFonts w:asciiTheme="minorEastAsia" w:hAnsiTheme="minorEastAsia"/>
          <w:sz w:val="24"/>
          <w:szCs w:val="24"/>
        </w:rPr>
        <w:t>执业</w:t>
      </w:r>
      <w:r w:rsidR="00922BC8">
        <w:rPr>
          <w:rFonts w:asciiTheme="minorEastAsia" w:hAnsiTheme="minorEastAsia" w:hint="eastAsia"/>
          <w:sz w:val="24"/>
          <w:szCs w:val="24"/>
        </w:rPr>
        <w:t>医师资格。</w:t>
      </w:r>
    </w:p>
    <w:p w:rsidR="0068766B" w:rsidRPr="0068766B" w:rsidRDefault="0068766B" w:rsidP="0068766B">
      <w:pPr>
        <w:rPr>
          <w:rFonts w:asciiTheme="minorEastAsia" w:hAnsiTheme="minorEastAsia"/>
          <w:sz w:val="24"/>
          <w:szCs w:val="24"/>
        </w:rPr>
      </w:pPr>
      <w:r w:rsidRPr="0068766B">
        <w:rPr>
          <w:rFonts w:asciiTheme="minorEastAsia" w:hAnsiTheme="minorEastAsia" w:hint="eastAsia"/>
          <w:sz w:val="24"/>
          <w:szCs w:val="24"/>
        </w:rPr>
        <w:t>2.</w:t>
      </w:r>
      <w:r w:rsidR="00922BC8" w:rsidRPr="0068766B">
        <w:rPr>
          <w:rFonts w:asciiTheme="minorEastAsia" w:hAnsiTheme="minorEastAsia" w:hint="eastAsia"/>
          <w:sz w:val="24"/>
          <w:szCs w:val="24"/>
        </w:rPr>
        <w:t>具有临床类</w:t>
      </w:r>
      <w:r w:rsidR="00922BC8">
        <w:rPr>
          <w:rFonts w:asciiTheme="minorEastAsia" w:hAnsiTheme="minorEastAsia" w:hint="eastAsia"/>
          <w:sz w:val="24"/>
          <w:szCs w:val="24"/>
        </w:rPr>
        <w:t>硕士</w:t>
      </w:r>
      <w:r w:rsidR="00922BC8" w:rsidRPr="0068766B">
        <w:rPr>
          <w:rFonts w:asciiTheme="minorEastAsia" w:hAnsiTheme="minorEastAsia" w:hint="eastAsia"/>
          <w:sz w:val="24"/>
          <w:szCs w:val="24"/>
        </w:rPr>
        <w:t>及以上</w:t>
      </w:r>
      <w:r w:rsidR="00922BC8">
        <w:rPr>
          <w:rFonts w:asciiTheme="minorEastAsia" w:hAnsiTheme="minorEastAsia" w:hint="eastAsia"/>
          <w:sz w:val="24"/>
          <w:szCs w:val="24"/>
        </w:rPr>
        <w:t>，或</w:t>
      </w:r>
      <w:r w:rsidR="001756C0">
        <w:rPr>
          <w:rFonts w:asciiTheme="minorEastAsia" w:hAnsiTheme="minorEastAsia" w:hint="eastAsia"/>
          <w:sz w:val="24"/>
          <w:szCs w:val="24"/>
        </w:rPr>
        <w:t>本科学历</w:t>
      </w:r>
      <w:r w:rsidR="00922BC8">
        <w:rPr>
          <w:rFonts w:asciiTheme="minorEastAsia" w:hAnsiTheme="minorEastAsia" w:hint="eastAsia"/>
          <w:sz w:val="24"/>
          <w:szCs w:val="24"/>
        </w:rPr>
        <w:t>中</w:t>
      </w:r>
      <w:r w:rsidRPr="0068766B">
        <w:rPr>
          <w:rFonts w:asciiTheme="minorEastAsia" w:hAnsiTheme="minorEastAsia" w:hint="eastAsia"/>
          <w:sz w:val="24"/>
          <w:szCs w:val="24"/>
        </w:rPr>
        <w:t>级职称及以上资格</w:t>
      </w:r>
      <w:r w:rsidR="003B4146">
        <w:rPr>
          <w:rFonts w:asciiTheme="minorEastAsia" w:hAnsiTheme="minorEastAsia" w:hint="eastAsia"/>
          <w:sz w:val="24"/>
          <w:szCs w:val="24"/>
        </w:rPr>
        <w:t>。</w:t>
      </w:r>
    </w:p>
    <w:p w:rsidR="0068766B" w:rsidRPr="0068766B" w:rsidRDefault="0068766B" w:rsidP="0068766B">
      <w:pPr>
        <w:rPr>
          <w:rFonts w:asciiTheme="minorEastAsia" w:hAnsiTheme="minorEastAsia"/>
          <w:sz w:val="24"/>
          <w:szCs w:val="24"/>
        </w:rPr>
      </w:pPr>
      <w:r w:rsidRPr="0068766B">
        <w:rPr>
          <w:rFonts w:asciiTheme="minorEastAsia" w:hAnsiTheme="minorEastAsia" w:hint="eastAsia"/>
          <w:sz w:val="24"/>
          <w:szCs w:val="24"/>
        </w:rPr>
        <w:t>3.身体健康，敬岗爱业，良好的沟通能力，具备团队合作能力。</w:t>
      </w:r>
    </w:p>
    <w:p w:rsidR="00251895" w:rsidRDefault="0068766B" w:rsidP="0068766B">
      <w:r w:rsidRPr="0068766B">
        <w:rPr>
          <w:rFonts w:asciiTheme="minorEastAsia" w:hAnsiTheme="minorEastAsia" w:hint="eastAsia"/>
          <w:sz w:val="24"/>
          <w:szCs w:val="24"/>
        </w:rPr>
        <w:t>4.</w:t>
      </w:r>
      <w:r w:rsidR="001756C0">
        <w:rPr>
          <w:rFonts w:asciiTheme="minorEastAsia" w:hAnsiTheme="minorEastAsia" w:hint="eastAsia"/>
          <w:sz w:val="24"/>
          <w:szCs w:val="24"/>
        </w:rPr>
        <w:t>一定</w:t>
      </w:r>
      <w:r w:rsidRPr="0068766B">
        <w:rPr>
          <w:rFonts w:asciiTheme="minorEastAsia" w:hAnsiTheme="minorEastAsia" w:hint="eastAsia"/>
          <w:sz w:val="24"/>
          <w:szCs w:val="24"/>
        </w:rPr>
        <w:t>英语</w:t>
      </w:r>
      <w:r w:rsidR="005A14AD">
        <w:rPr>
          <w:rFonts w:asciiTheme="minorEastAsia" w:hAnsiTheme="minorEastAsia" w:hint="eastAsia"/>
          <w:sz w:val="24"/>
          <w:szCs w:val="24"/>
        </w:rPr>
        <w:t>听说读写能力</w:t>
      </w:r>
      <w:r w:rsidRPr="0068766B">
        <w:rPr>
          <w:rFonts w:asciiTheme="minorEastAsia" w:hAnsiTheme="minorEastAsia" w:hint="eastAsia"/>
          <w:sz w:val="24"/>
          <w:szCs w:val="24"/>
        </w:rPr>
        <w:t>。</w:t>
      </w:r>
    </w:p>
    <w:p w:rsidR="00251895" w:rsidRPr="00D9483C" w:rsidRDefault="00BA64C8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招聘</w:t>
      </w:r>
      <w:r w:rsidR="00251895"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251895" w:rsidRDefault="00AB048D" w:rsidP="0025189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AB048D">
        <w:rPr>
          <w:rFonts w:asciiTheme="minorEastAsia" w:hAnsiTheme="minorEastAsia" w:hint="eastAsia"/>
          <w:sz w:val="24"/>
          <w:szCs w:val="24"/>
        </w:rPr>
        <w:t>有海外留学、相关工作背景者优先考虑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2D74C6" w:rsidRDefault="002D74C6" w:rsidP="00922BC8">
      <w:pPr>
        <w:pStyle w:val="a7"/>
        <w:widowControl/>
        <w:spacing w:line="276" w:lineRule="auto"/>
        <w:ind w:left="420" w:firstLineChars="0" w:firstLine="0"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68766B" w:rsidRPr="0068766B">
        <w:rPr>
          <w:rFonts w:cstheme="minorHAnsi"/>
          <w:b/>
          <w:color w:val="003366"/>
          <w:sz w:val="32"/>
          <w:szCs w:val="32"/>
        </w:rPr>
        <w:t>Doctor</w:t>
      </w:r>
    </w:p>
    <w:p w:rsidR="002D74C6" w:rsidRPr="00A70936" w:rsidRDefault="002D74C6" w:rsidP="002D74C6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AB048D" w:rsidRPr="00AB048D">
        <w:rPr>
          <w:rFonts w:cstheme="minorHAnsi"/>
          <w:sz w:val="24"/>
          <w:szCs w:val="24"/>
        </w:rPr>
        <w:t>Logistic</w:t>
      </w:r>
      <w:r w:rsidR="00616ECD">
        <w:rPr>
          <w:rFonts w:cstheme="minorHAnsi"/>
          <w:sz w:val="24"/>
          <w:szCs w:val="24"/>
        </w:rPr>
        <w:t>s</w:t>
      </w:r>
      <w:r w:rsidR="00AB048D" w:rsidRPr="00AB048D">
        <w:rPr>
          <w:rFonts w:cstheme="minorHAnsi"/>
          <w:sz w:val="24"/>
          <w:szCs w:val="24"/>
        </w:rPr>
        <w:t xml:space="preserve"> and Assets Management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68766B" w:rsidRPr="0068766B">
        <w:rPr>
          <w:rFonts w:cstheme="minorHAnsi"/>
          <w:sz w:val="24"/>
          <w:szCs w:val="24"/>
        </w:rPr>
        <w:t>Senior Coordinator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1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>Diagnose and treat common medical illnesses and injuries.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2</w:t>
      </w:r>
      <w:r w:rsidRPr="0068766B">
        <w:rPr>
          <w:rFonts w:hint="eastAsia"/>
          <w:sz w:val="24"/>
          <w:szCs w:val="24"/>
        </w:rPr>
        <w:t>）</w:t>
      </w:r>
      <w:r w:rsidR="00616ECD">
        <w:rPr>
          <w:sz w:val="24"/>
          <w:szCs w:val="24"/>
        </w:rPr>
        <w:t>C</w:t>
      </w:r>
      <w:r w:rsidR="00616ECD">
        <w:rPr>
          <w:rFonts w:hint="eastAsia"/>
          <w:sz w:val="24"/>
          <w:szCs w:val="24"/>
        </w:rPr>
        <w:t>ontro</w:t>
      </w:r>
      <w:r w:rsidR="00616ECD">
        <w:rPr>
          <w:sz w:val="24"/>
          <w:szCs w:val="24"/>
        </w:rPr>
        <w:t>l and prevent various infectious diseases</w:t>
      </w:r>
      <w:r w:rsidRPr="0068766B">
        <w:rPr>
          <w:rFonts w:hint="eastAsia"/>
          <w:sz w:val="24"/>
          <w:szCs w:val="24"/>
        </w:rPr>
        <w:t>.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3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 xml:space="preserve">Provide health and counseling services daily or for other events. </w:t>
      </w:r>
    </w:p>
    <w:p w:rsidR="0068766B" w:rsidRP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4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 xml:space="preserve">Required to </w:t>
      </w:r>
      <w:r w:rsidR="00616ECD">
        <w:rPr>
          <w:sz w:val="24"/>
          <w:szCs w:val="24"/>
        </w:rPr>
        <w:t>take</w:t>
      </w:r>
      <w:r w:rsidRPr="0068766B">
        <w:rPr>
          <w:rFonts w:hint="eastAsia"/>
          <w:sz w:val="24"/>
          <w:szCs w:val="24"/>
        </w:rPr>
        <w:t xml:space="preserve"> the night shift, and healthcare administration.</w:t>
      </w:r>
    </w:p>
    <w:p w:rsidR="0068766B" w:rsidRDefault="0068766B" w:rsidP="0068766B">
      <w:pPr>
        <w:rPr>
          <w:sz w:val="24"/>
          <w:szCs w:val="24"/>
        </w:rPr>
      </w:pPr>
      <w:r w:rsidRPr="0068766B">
        <w:rPr>
          <w:rFonts w:hint="eastAsia"/>
          <w:sz w:val="24"/>
          <w:szCs w:val="24"/>
        </w:rPr>
        <w:t>（</w:t>
      </w:r>
      <w:r w:rsidRPr="0068766B">
        <w:rPr>
          <w:rFonts w:hint="eastAsia"/>
          <w:sz w:val="24"/>
          <w:szCs w:val="24"/>
        </w:rPr>
        <w:t>5</w:t>
      </w:r>
      <w:r w:rsidRPr="0068766B">
        <w:rPr>
          <w:rFonts w:hint="eastAsia"/>
          <w:sz w:val="24"/>
          <w:szCs w:val="24"/>
        </w:rPr>
        <w:t>）</w:t>
      </w:r>
      <w:r w:rsidRPr="0068766B">
        <w:rPr>
          <w:rFonts w:hint="eastAsia"/>
          <w:sz w:val="24"/>
          <w:szCs w:val="24"/>
        </w:rPr>
        <w:t>Perform other duties as required.</w:t>
      </w:r>
    </w:p>
    <w:p w:rsidR="002D74C6" w:rsidRPr="00161D81" w:rsidRDefault="002D74C6" w:rsidP="0068766B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BA64C8">
        <w:rPr>
          <w:rFonts w:hint="eastAsia"/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BA64C8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BA64C8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Default="00616ECD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Physician or general practitioner.</w:t>
      </w:r>
    </w:p>
    <w:p w:rsidR="00471DDD" w:rsidRPr="00616ECD" w:rsidRDefault="00616ECD" w:rsidP="00616ECD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Master’s degree or higher</w:t>
      </w:r>
      <w:r>
        <w:rPr>
          <w:rFonts w:hint="eastAsia"/>
          <w:sz w:val="24"/>
          <w:szCs w:val="24"/>
        </w:rPr>
        <w:t xml:space="preserve">, majored in </w:t>
      </w:r>
      <w:r>
        <w:rPr>
          <w:sz w:val="24"/>
          <w:szCs w:val="24"/>
        </w:rPr>
        <w:t xml:space="preserve">clinical </w:t>
      </w:r>
      <w:r>
        <w:rPr>
          <w:rFonts w:hint="eastAsia"/>
          <w:sz w:val="24"/>
          <w:szCs w:val="24"/>
        </w:rPr>
        <w:t>medicine, or bachelor</w:t>
      </w:r>
      <w:r w:rsidR="00C64B58">
        <w:rPr>
          <w:sz w:val="24"/>
          <w:szCs w:val="24"/>
        </w:rPr>
        <w:t>’s</w:t>
      </w:r>
      <w:r>
        <w:rPr>
          <w:rFonts w:hint="eastAsia"/>
          <w:sz w:val="24"/>
          <w:szCs w:val="24"/>
        </w:rPr>
        <w:t xml:space="preserve"> degree with doctor related intermediate or higher profe</w:t>
      </w:r>
      <w:r>
        <w:rPr>
          <w:sz w:val="24"/>
          <w:szCs w:val="24"/>
        </w:rPr>
        <w:t>ssional title.</w:t>
      </w:r>
    </w:p>
    <w:p w:rsidR="002D74C6" w:rsidRPr="000D5C48" w:rsidRDefault="00B63905" w:rsidP="002D74C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Healthy, committed, good communication and teamwork skills.</w:t>
      </w:r>
    </w:p>
    <w:p w:rsidR="002D74C6" w:rsidRDefault="00AB048D" w:rsidP="00AB048D">
      <w:pPr>
        <w:pStyle w:val="a7"/>
        <w:numPr>
          <w:ilvl w:val="0"/>
          <w:numId w:val="5"/>
        </w:numPr>
        <w:ind w:firstLineChars="0"/>
      </w:pPr>
      <w:r w:rsidRPr="00AB048D">
        <w:rPr>
          <w:sz w:val="24"/>
          <w:szCs w:val="24"/>
        </w:rPr>
        <w:t>Basic English speaking skills.</w:t>
      </w:r>
      <w:r>
        <w:t xml:space="preserve"> </w:t>
      </w: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BA64C8" w:rsidRPr="00BA64C8">
        <w:rPr>
          <w:rFonts w:hint="eastAsia"/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BA64C8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BA64C8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0D5C48" w:rsidRDefault="00AB048D" w:rsidP="002D74C6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 w:rsidRPr="00AB048D">
        <w:rPr>
          <w:sz w:val="24"/>
          <w:szCs w:val="24"/>
        </w:rPr>
        <w:t>With overseas education background and relevant working experience enjoys priority.</w:t>
      </w:r>
    </w:p>
    <w:p w:rsidR="00A927BD" w:rsidRDefault="00A927BD" w:rsidP="00B63905">
      <w:pPr>
        <w:pStyle w:val="a7"/>
        <w:ind w:left="420" w:firstLineChars="0" w:firstLine="0"/>
      </w:pPr>
    </w:p>
    <w:sectPr w:rsidR="00A927BD" w:rsidSect="00064446">
      <w:headerReference w:type="default" r:id="rId8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88" w:rsidRDefault="00FA7988" w:rsidP="00163335">
      <w:r>
        <w:separator/>
      </w:r>
    </w:p>
  </w:endnote>
  <w:endnote w:type="continuationSeparator" w:id="0">
    <w:p w:rsidR="00FA7988" w:rsidRDefault="00FA7988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88" w:rsidRDefault="00FA7988" w:rsidP="00163335">
      <w:r>
        <w:separator/>
      </w:r>
    </w:p>
  </w:footnote>
  <w:footnote w:type="continuationSeparator" w:id="0">
    <w:p w:rsidR="00FA7988" w:rsidRDefault="00FA7988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ED265B9"/>
    <w:multiLevelType w:val="hybridMultilevel"/>
    <w:tmpl w:val="35A2FCEE"/>
    <w:lvl w:ilvl="0" w:tplc="7E7A6DD8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2AB"/>
    <w:rsid w:val="00064446"/>
    <w:rsid w:val="00091E42"/>
    <w:rsid w:val="000A0EB8"/>
    <w:rsid w:val="0013730B"/>
    <w:rsid w:val="00163335"/>
    <w:rsid w:val="0017454B"/>
    <w:rsid w:val="001756C0"/>
    <w:rsid w:val="001910E3"/>
    <w:rsid w:val="00196DEB"/>
    <w:rsid w:val="001F6815"/>
    <w:rsid w:val="00251895"/>
    <w:rsid w:val="002A4394"/>
    <w:rsid w:val="002D74C6"/>
    <w:rsid w:val="00365ED4"/>
    <w:rsid w:val="00385FCA"/>
    <w:rsid w:val="003A53EE"/>
    <w:rsid w:val="003B4146"/>
    <w:rsid w:val="00401D4B"/>
    <w:rsid w:val="00462F15"/>
    <w:rsid w:val="00471DDD"/>
    <w:rsid w:val="00473230"/>
    <w:rsid w:val="00487459"/>
    <w:rsid w:val="004922AB"/>
    <w:rsid w:val="004C45CF"/>
    <w:rsid w:val="004D4F2F"/>
    <w:rsid w:val="004F00AD"/>
    <w:rsid w:val="004F08EB"/>
    <w:rsid w:val="0054354F"/>
    <w:rsid w:val="00573501"/>
    <w:rsid w:val="005808D3"/>
    <w:rsid w:val="005A14AD"/>
    <w:rsid w:val="005B0B80"/>
    <w:rsid w:val="005E3EE7"/>
    <w:rsid w:val="005F77E0"/>
    <w:rsid w:val="00616ECD"/>
    <w:rsid w:val="00621396"/>
    <w:rsid w:val="0068766B"/>
    <w:rsid w:val="006E7542"/>
    <w:rsid w:val="00750023"/>
    <w:rsid w:val="00765610"/>
    <w:rsid w:val="007A6F24"/>
    <w:rsid w:val="008C6961"/>
    <w:rsid w:val="009025F9"/>
    <w:rsid w:val="00922BC8"/>
    <w:rsid w:val="00953661"/>
    <w:rsid w:val="009804DC"/>
    <w:rsid w:val="009878C7"/>
    <w:rsid w:val="00A87B7F"/>
    <w:rsid w:val="00A90E20"/>
    <w:rsid w:val="00A927BD"/>
    <w:rsid w:val="00AB048D"/>
    <w:rsid w:val="00AD1A0C"/>
    <w:rsid w:val="00B0795C"/>
    <w:rsid w:val="00B63905"/>
    <w:rsid w:val="00B77629"/>
    <w:rsid w:val="00BA64C8"/>
    <w:rsid w:val="00C45DE1"/>
    <w:rsid w:val="00C64B58"/>
    <w:rsid w:val="00D130CA"/>
    <w:rsid w:val="00D472A8"/>
    <w:rsid w:val="00DB6A6D"/>
    <w:rsid w:val="00DE657F"/>
    <w:rsid w:val="00E11E33"/>
    <w:rsid w:val="00E37060"/>
    <w:rsid w:val="00EA18DF"/>
    <w:rsid w:val="00ED3160"/>
    <w:rsid w:val="00ED6DA4"/>
    <w:rsid w:val="00F60079"/>
    <w:rsid w:val="00F71D1A"/>
    <w:rsid w:val="00F75614"/>
    <w:rsid w:val="00FA37E8"/>
    <w:rsid w:val="00FA798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070FC"/>
  <w15:docId w15:val="{D2662C0D-E285-4C21-BB32-FCED5D23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B048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B048D"/>
    <w:rPr>
      <w:sz w:val="18"/>
      <w:szCs w:val="18"/>
    </w:rPr>
  </w:style>
  <w:style w:type="character" w:styleId="aa">
    <w:name w:val="Emphasis"/>
    <w:basedOn w:val="a0"/>
    <w:uiPriority w:val="20"/>
    <w:qFormat/>
    <w:rsid w:val="00621396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0B106-C298-4AF0-AA4B-3935FEC8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917</Characters>
  <Application>Microsoft Office Word</Application>
  <DocSecurity>0</DocSecurity>
  <Lines>7</Lines>
  <Paragraphs>2</Paragraphs>
  <ScaleCrop>false</ScaleCrop>
  <Company>P R 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12</cp:revision>
  <cp:lastPrinted>2019-08-27T01:10:00Z</cp:lastPrinted>
  <dcterms:created xsi:type="dcterms:W3CDTF">2019-11-11T06:38:00Z</dcterms:created>
  <dcterms:modified xsi:type="dcterms:W3CDTF">2021-10-28T06:15:00Z</dcterms:modified>
</cp:coreProperties>
</file>