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FB" w:rsidRDefault="000C4C7B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岗位说明书——工程合同管理岗位</w:t>
      </w:r>
    </w:p>
    <w:p w:rsidR="003022FB" w:rsidRDefault="000C4C7B">
      <w:pPr>
        <w:jc w:val="center"/>
        <w:rPr>
          <w:sz w:val="24"/>
        </w:rPr>
      </w:pPr>
      <w:r>
        <w:rPr>
          <w:rFonts w:hint="eastAsia"/>
          <w:sz w:val="24"/>
        </w:rPr>
        <w:t>所属部门：校建部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汇报机制：校建部主任</w:t>
      </w:r>
      <w:r>
        <w:rPr>
          <w:sz w:val="24"/>
        </w:rPr>
        <w:t xml:space="preserve"> </w:t>
      </w:r>
    </w:p>
    <w:p w:rsidR="003022FB" w:rsidRDefault="000C4C7B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3022FB" w:rsidRDefault="000C4C7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参与工程全过程的各类招标和设备服务的采购组织工作。</w:t>
      </w:r>
    </w:p>
    <w:p w:rsidR="003022FB" w:rsidRDefault="000C4C7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负责工程类合同的起草、签订和谈判工作。</w:t>
      </w:r>
    </w:p>
    <w:p w:rsidR="003022FB" w:rsidRDefault="000C4C7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负责工程全过程的合同及造价管理。</w:t>
      </w:r>
    </w:p>
    <w:p w:rsidR="003022FB" w:rsidRDefault="000C4C7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协助做好施工期间的质量、安全、进度管理工作，参加必要的工程验收。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3022FB" w:rsidRDefault="000C4C7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协助办理各类审批手续。</w:t>
      </w:r>
    </w:p>
    <w:p w:rsidR="003022FB" w:rsidRDefault="000C4C7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完成领导交办的其他工作。</w:t>
      </w:r>
    </w:p>
    <w:p w:rsidR="003022FB" w:rsidRDefault="003022FB">
      <w:pPr>
        <w:pStyle w:val="a5"/>
        <w:spacing w:line="276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3022FB" w:rsidRDefault="000C4C7B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3022FB" w:rsidRDefault="000C4C7B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3022FB" w:rsidRDefault="00236868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工程类相关专业，并有中级（含）以上技术职称；</w:t>
      </w:r>
    </w:p>
    <w:p w:rsidR="003022FB" w:rsidRDefault="00236868" w:rsidP="00236868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36868">
        <w:rPr>
          <w:rFonts w:asciiTheme="minorEastAsia" w:hAnsiTheme="minorEastAsia" w:hint="eastAsia"/>
          <w:sz w:val="24"/>
          <w:szCs w:val="24"/>
        </w:rPr>
        <w:t>本科</w:t>
      </w:r>
      <w:r w:rsidR="00672597">
        <w:rPr>
          <w:rFonts w:asciiTheme="minorEastAsia" w:hAnsiTheme="minorEastAsia" w:hint="eastAsia"/>
          <w:sz w:val="24"/>
          <w:szCs w:val="24"/>
        </w:rPr>
        <w:t>并有</w:t>
      </w:r>
      <w:r>
        <w:rPr>
          <w:rFonts w:asciiTheme="minorEastAsia" w:hAnsiTheme="minorEastAsia" w:hint="eastAsia"/>
          <w:sz w:val="24"/>
          <w:szCs w:val="24"/>
        </w:rPr>
        <w:t>5年及以上工程管理经验，</w:t>
      </w:r>
      <w:r w:rsidRPr="00236868">
        <w:rPr>
          <w:rFonts w:asciiTheme="minorEastAsia" w:hAnsiTheme="minorEastAsia" w:hint="eastAsia"/>
          <w:sz w:val="24"/>
          <w:szCs w:val="24"/>
        </w:rPr>
        <w:t>或者硕士</w:t>
      </w:r>
      <w:r w:rsidR="00672597">
        <w:rPr>
          <w:rFonts w:asciiTheme="minorEastAsia" w:hAnsiTheme="minorEastAsia" w:hint="eastAsia"/>
          <w:sz w:val="24"/>
          <w:szCs w:val="24"/>
        </w:rPr>
        <w:t>并有</w:t>
      </w:r>
      <w:bookmarkStart w:id="0" w:name="_GoBack"/>
      <w:bookmarkEnd w:id="0"/>
      <w:r w:rsidRPr="00236868">
        <w:rPr>
          <w:rFonts w:asciiTheme="minorEastAsia" w:hAnsiTheme="minorEastAsia" w:hint="eastAsia"/>
          <w:sz w:val="24"/>
          <w:szCs w:val="24"/>
        </w:rPr>
        <w:t>3年</w:t>
      </w:r>
      <w:r>
        <w:rPr>
          <w:rFonts w:asciiTheme="minorEastAsia" w:hAnsiTheme="minorEastAsia" w:hint="eastAsia"/>
          <w:sz w:val="24"/>
          <w:szCs w:val="24"/>
        </w:rPr>
        <w:t>及以上工程管理经验；</w:t>
      </w:r>
    </w:p>
    <w:p w:rsidR="003022FB" w:rsidRDefault="000C4C7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熟悉国家、省、市工程建设的法律、法规和规范，能掌握行业业务管理相关知识；掌握造价和合同管理专业知识；</w:t>
      </w:r>
    </w:p>
    <w:p w:rsidR="003022FB" w:rsidRDefault="000C4C7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坚持原则，廉洁奉公，有一定的组织、协调能力；</w:t>
      </w:r>
    </w:p>
    <w:p w:rsidR="003022FB" w:rsidRDefault="000C4C7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有一定的中英文书面和口头表达能力。</w:t>
      </w:r>
    </w:p>
    <w:p w:rsidR="003022FB" w:rsidRDefault="003022FB"/>
    <w:p w:rsidR="003022FB" w:rsidRDefault="000C4C7B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3022FB" w:rsidRDefault="000C4C7B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有海外留学及工作背景者、有国家注册</w:t>
      </w:r>
      <w:proofErr w:type="gramStart"/>
      <w:r>
        <w:rPr>
          <w:rFonts w:asciiTheme="minorEastAsia" w:hAnsiTheme="minorEastAsia" w:hint="eastAsia"/>
          <w:sz w:val="24"/>
          <w:szCs w:val="24"/>
        </w:rPr>
        <w:t>造价师</w:t>
      </w:r>
      <w:proofErr w:type="gramEnd"/>
      <w:r>
        <w:rPr>
          <w:rFonts w:asciiTheme="minorEastAsia" w:hAnsiTheme="minorEastAsia" w:hint="eastAsia"/>
          <w:sz w:val="24"/>
          <w:szCs w:val="24"/>
        </w:rPr>
        <w:t>证书者优先考虑。</w:t>
      </w:r>
    </w:p>
    <w:p w:rsidR="003022FB" w:rsidRDefault="000C4C7B">
      <w:pPr>
        <w:widowControl/>
        <w:jc w:val="left"/>
      </w:pPr>
      <w:r>
        <w:br w:type="page"/>
      </w:r>
    </w:p>
    <w:p w:rsidR="003022FB" w:rsidRDefault="000C4C7B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DA1386" w:rsidRPr="00DA1386">
        <w:rPr>
          <w:rFonts w:cstheme="minorHAnsi"/>
          <w:b/>
          <w:color w:val="003366"/>
          <w:sz w:val="32"/>
          <w:szCs w:val="32"/>
        </w:rPr>
        <w:t>Contract Management Staff</w:t>
      </w:r>
    </w:p>
    <w:p w:rsidR="003022FB" w:rsidRPr="00963582" w:rsidRDefault="000C4C7B">
      <w:pPr>
        <w:jc w:val="center"/>
        <w:rPr>
          <w:rFonts w:cstheme="minorHAnsi"/>
          <w:sz w:val="24"/>
          <w:szCs w:val="24"/>
        </w:rPr>
      </w:pPr>
      <w:r w:rsidRPr="00963582">
        <w:rPr>
          <w:rFonts w:cstheme="minorHAnsi"/>
          <w:sz w:val="24"/>
          <w:szCs w:val="24"/>
        </w:rPr>
        <w:t xml:space="preserve">Department: </w:t>
      </w:r>
      <w:r w:rsidRPr="00963582">
        <w:rPr>
          <w:rFonts w:cstheme="minorHAnsi"/>
        </w:rPr>
        <w:t xml:space="preserve">Campus Planning &amp; Construction </w:t>
      </w:r>
      <w:r w:rsidRPr="00963582">
        <w:rPr>
          <w:rFonts w:cstheme="minorHAnsi"/>
          <w:sz w:val="24"/>
          <w:szCs w:val="24"/>
        </w:rPr>
        <w:t xml:space="preserve">      Report to: </w:t>
      </w:r>
      <w:r w:rsidRPr="00963582">
        <w:rPr>
          <w:rFonts w:cstheme="minorHAnsi"/>
        </w:rPr>
        <w:t>Director</w:t>
      </w:r>
    </w:p>
    <w:p w:rsidR="003022FB" w:rsidRDefault="000C4C7B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3022FB" w:rsidRPr="00DA1386" w:rsidRDefault="000C4C7B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DA1386">
        <w:rPr>
          <w:rFonts w:cstheme="minorHAnsi"/>
          <w:sz w:val="24"/>
          <w:szCs w:val="24"/>
        </w:rPr>
        <w:t>Participate in the whole process of all kinds of engineering bidding and equipment services procurement.</w:t>
      </w:r>
    </w:p>
    <w:p w:rsidR="003022FB" w:rsidRPr="00DA1386" w:rsidRDefault="000C4C7B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DA1386">
        <w:rPr>
          <w:rFonts w:cstheme="minorHAnsi"/>
          <w:sz w:val="24"/>
          <w:szCs w:val="24"/>
        </w:rPr>
        <w:t xml:space="preserve">Responsible for engineering contract drafting, signing and negotiating. </w:t>
      </w:r>
    </w:p>
    <w:p w:rsidR="003022FB" w:rsidRPr="00DA1386" w:rsidRDefault="000C4C7B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DA1386">
        <w:rPr>
          <w:rFonts w:cstheme="minorHAnsi"/>
          <w:sz w:val="24"/>
          <w:szCs w:val="24"/>
        </w:rPr>
        <w:t>Responsible for managing the whole process of project contract and the cost.</w:t>
      </w:r>
    </w:p>
    <w:p w:rsidR="003022FB" w:rsidRPr="00DA1386" w:rsidRDefault="000C4C7B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DA1386">
        <w:rPr>
          <w:rFonts w:cstheme="minorHAnsi"/>
          <w:sz w:val="24"/>
          <w:szCs w:val="24"/>
        </w:rPr>
        <w:t>Assist to manage the quality, safety and schedule during the engineering construction period, and participate in the acceptance testing of projects.</w:t>
      </w:r>
    </w:p>
    <w:p w:rsidR="003022FB" w:rsidRPr="00DA1386" w:rsidRDefault="000C4C7B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DA1386">
        <w:rPr>
          <w:rFonts w:cstheme="minorHAnsi"/>
          <w:sz w:val="24"/>
          <w:szCs w:val="24"/>
        </w:rPr>
        <w:t>Assist to deal with all kinds of review and examination formalities.</w:t>
      </w:r>
    </w:p>
    <w:p w:rsidR="003022FB" w:rsidRPr="00DA1386" w:rsidRDefault="000C4C7B">
      <w:pPr>
        <w:pStyle w:val="a5"/>
        <w:numPr>
          <w:ilvl w:val="0"/>
          <w:numId w:val="4"/>
        </w:numPr>
        <w:ind w:firstLineChars="0"/>
        <w:rPr>
          <w:rFonts w:cstheme="minorHAnsi"/>
          <w:sz w:val="24"/>
          <w:szCs w:val="24"/>
        </w:rPr>
      </w:pPr>
      <w:r w:rsidRPr="00DA1386">
        <w:rPr>
          <w:rFonts w:cstheme="minorHAnsi"/>
          <w:sz w:val="24"/>
          <w:szCs w:val="24"/>
        </w:rPr>
        <w:t xml:space="preserve">Complete the other tasks assigned by the leaderships. </w:t>
      </w:r>
    </w:p>
    <w:p w:rsidR="003022FB" w:rsidRDefault="003022FB">
      <w:pPr>
        <w:pStyle w:val="a5"/>
        <w:ind w:firstLineChars="0" w:firstLine="0"/>
        <w:rPr>
          <w:sz w:val="24"/>
          <w:szCs w:val="24"/>
        </w:rPr>
      </w:pPr>
    </w:p>
    <w:p w:rsidR="003022FB" w:rsidRDefault="000C4C7B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3022FB" w:rsidRDefault="000C4C7B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3022FB" w:rsidRPr="0002470F" w:rsidRDefault="0002470F" w:rsidP="0002470F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ajor in engineering or related</w:t>
      </w:r>
      <w:r w:rsidRPr="000247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with intermediate technical title or above;</w:t>
      </w:r>
    </w:p>
    <w:p w:rsidR="0002470F" w:rsidRDefault="0002470F" w:rsidP="0002470F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 b</w:t>
      </w:r>
      <w:r w:rsidRPr="0002470F">
        <w:rPr>
          <w:rFonts w:hint="eastAsia"/>
          <w:sz w:val="24"/>
          <w:szCs w:val="24"/>
        </w:rPr>
        <w:t>achelor</w:t>
      </w:r>
      <w:r w:rsidRPr="0002470F">
        <w:rPr>
          <w:sz w:val="24"/>
          <w:szCs w:val="24"/>
        </w:rPr>
        <w:t xml:space="preserve"> with a</w:t>
      </w:r>
      <w:r w:rsidR="000C4C7B" w:rsidRPr="0002470F">
        <w:rPr>
          <w:rFonts w:hint="eastAsia"/>
          <w:sz w:val="24"/>
          <w:szCs w:val="24"/>
        </w:rPr>
        <w:t xml:space="preserve">t least five years of working experience as project management personnel </w:t>
      </w:r>
      <w:r>
        <w:rPr>
          <w:sz w:val="24"/>
          <w:szCs w:val="24"/>
        </w:rPr>
        <w:t>or a Master</w:t>
      </w:r>
      <w:r w:rsidRPr="0002470F">
        <w:rPr>
          <w:sz w:val="24"/>
          <w:szCs w:val="24"/>
        </w:rPr>
        <w:t xml:space="preserve"> with a</w:t>
      </w:r>
      <w:r w:rsidRPr="0002470F">
        <w:rPr>
          <w:rFonts w:hint="eastAsia"/>
          <w:sz w:val="24"/>
          <w:szCs w:val="24"/>
        </w:rPr>
        <w:t>t least</w:t>
      </w:r>
      <w:r>
        <w:rPr>
          <w:sz w:val="24"/>
          <w:szCs w:val="24"/>
        </w:rPr>
        <w:t xml:space="preserve"> three</w:t>
      </w:r>
      <w:r w:rsidRPr="0002470F">
        <w:rPr>
          <w:rFonts w:hint="eastAsia"/>
          <w:sz w:val="24"/>
          <w:szCs w:val="24"/>
        </w:rPr>
        <w:t xml:space="preserve"> years of working experience as project management personnel</w:t>
      </w:r>
      <w:r>
        <w:rPr>
          <w:sz w:val="24"/>
          <w:szCs w:val="24"/>
        </w:rPr>
        <w:t>;</w:t>
      </w:r>
    </w:p>
    <w:p w:rsidR="003022FB" w:rsidRPr="0002470F" w:rsidRDefault="000C4C7B" w:rsidP="0002470F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02470F">
        <w:rPr>
          <w:rFonts w:hint="eastAsia"/>
          <w:sz w:val="24"/>
          <w:szCs w:val="24"/>
        </w:rPr>
        <w:t>Be familiar with the laws, regulations and norms of engineering construction issued by nation, province and city, and master relevant knowledge about the professions; master relevant knowledge about construction cost and contract management.</w:t>
      </w:r>
    </w:p>
    <w:p w:rsidR="003022FB" w:rsidRDefault="000C4C7B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Stick to principles and insist anti - corruption, with strong organizing and coordinating ability.</w:t>
      </w:r>
    </w:p>
    <w:p w:rsidR="003022FB" w:rsidRDefault="000C4C7B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Has ability of written and oral expression in English;</w:t>
      </w:r>
    </w:p>
    <w:p w:rsidR="003022FB" w:rsidRDefault="003022FB"/>
    <w:p w:rsidR="003022FB" w:rsidRDefault="000C4C7B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3022FB" w:rsidRDefault="000C4C7B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Candidate who has education background of studying abroad and</w:t>
      </w:r>
      <w:r w:rsidR="00963582">
        <w:rPr>
          <w:rFonts w:hint="eastAsia"/>
          <w:sz w:val="24"/>
          <w:szCs w:val="24"/>
        </w:rPr>
        <w:t xml:space="preserve"> registered cost engineer licens</w:t>
      </w:r>
      <w:r>
        <w:rPr>
          <w:rFonts w:hint="eastAsia"/>
          <w:sz w:val="24"/>
          <w:szCs w:val="24"/>
        </w:rPr>
        <w:t>e is preferred.</w:t>
      </w:r>
    </w:p>
    <w:p w:rsidR="003022FB" w:rsidRDefault="003022FB">
      <w:pPr>
        <w:widowControl/>
        <w:jc w:val="left"/>
      </w:pPr>
    </w:p>
    <w:p w:rsidR="003022FB" w:rsidRDefault="003022FB"/>
    <w:sectPr w:rsidR="003022FB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AF" w:rsidRDefault="00854BAF">
      <w:r>
        <w:separator/>
      </w:r>
    </w:p>
  </w:endnote>
  <w:endnote w:type="continuationSeparator" w:id="0">
    <w:p w:rsidR="00854BAF" w:rsidRDefault="0085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AF" w:rsidRDefault="00854BAF">
      <w:r>
        <w:separator/>
      </w:r>
    </w:p>
  </w:footnote>
  <w:footnote w:type="continuationSeparator" w:id="0">
    <w:p w:rsidR="00854BAF" w:rsidRDefault="0085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FB" w:rsidRDefault="000C4C7B">
    <w:pPr>
      <w:pStyle w:val="a4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022FB" w:rsidRDefault="003022F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multilevel"/>
    <w:tmpl w:val="1DEC2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2470F"/>
    <w:rsid w:val="00064446"/>
    <w:rsid w:val="00091E42"/>
    <w:rsid w:val="000C4C7B"/>
    <w:rsid w:val="00111622"/>
    <w:rsid w:val="00163335"/>
    <w:rsid w:val="001F6815"/>
    <w:rsid w:val="00236868"/>
    <w:rsid w:val="00251895"/>
    <w:rsid w:val="002D74C6"/>
    <w:rsid w:val="003022FB"/>
    <w:rsid w:val="0031125C"/>
    <w:rsid w:val="003A53EE"/>
    <w:rsid w:val="00462F15"/>
    <w:rsid w:val="004922AB"/>
    <w:rsid w:val="004C45CF"/>
    <w:rsid w:val="004F08EB"/>
    <w:rsid w:val="005E3EE7"/>
    <w:rsid w:val="00672597"/>
    <w:rsid w:val="00854BAF"/>
    <w:rsid w:val="00953661"/>
    <w:rsid w:val="00963582"/>
    <w:rsid w:val="00A87B7F"/>
    <w:rsid w:val="00A927BD"/>
    <w:rsid w:val="00AD1A0C"/>
    <w:rsid w:val="00DA1386"/>
    <w:rsid w:val="00F71D1A"/>
    <w:rsid w:val="00FA37E8"/>
    <w:rsid w:val="00FC4D65"/>
    <w:rsid w:val="5C466DE5"/>
    <w:rsid w:val="6DF60B6C"/>
    <w:rsid w:val="7744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312C5-668D-4659-AB64-D66BEABA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9E97B-DC8A-4728-8B2D-428DB4F5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1562</Characters>
  <Application>Microsoft Office Word</Application>
  <DocSecurity>0</DocSecurity>
  <Lines>13</Lines>
  <Paragraphs>3</Paragraphs>
  <ScaleCrop>false</ScaleCrop>
  <Company>P R C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2019-01-04T01:11:00Z</dcterms:created>
  <dcterms:modified xsi:type="dcterms:W3CDTF">2019-01-19T10:01:00Z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