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E23731">
        <w:rPr>
          <w:rFonts w:asciiTheme="minorEastAsia" w:hAnsiTheme="minorEastAsia" w:hint="eastAsia"/>
          <w:b/>
          <w:color w:val="003366"/>
          <w:sz w:val="32"/>
        </w:rPr>
        <w:t>学术支持</w:t>
      </w:r>
      <w:r w:rsidR="007714C8">
        <w:rPr>
          <w:rFonts w:asciiTheme="minorEastAsia" w:hAnsiTheme="minorEastAsia" w:hint="eastAsia"/>
          <w:b/>
          <w:color w:val="003366"/>
          <w:sz w:val="32"/>
        </w:rPr>
        <w:t>专员</w:t>
      </w:r>
      <w:r w:rsidRPr="004C45CF">
        <w:rPr>
          <w:rFonts w:asciiTheme="minorEastAsia" w:hAnsiTheme="minorEastAsia" w:hint="eastAsia"/>
          <w:b/>
          <w:color w:val="003366"/>
          <w:sz w:val="32"/>
        </w:rPr>
        <w:t>岗位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E23731" w:rsidRPr="0071225D">
        <w:rPr>
          <w:rFonts w:hint="eastAsia"/>
          <w:sz w:val="24"/>
        </w:rPr>
        <w:t>学生</w:t>
      </w:r>
      <w:r w:rsidR="00E23731" w:rsidRPr="0071225D">
        <w:rPr>
          <w:sz w:val="24"/>
        </w:rPr>
        <w:t>学术支持中心</w:t>
      </w:r>
      <w:r w:rsidR="00E23731" w:rsidRPr="0071225D">
        <w:rPr>
          <w:rFonts w:hint="eastAsia"/>
          <w:sz w:val="24"/>
        </w:rPr>
        <w:t xml:space="preserve">  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E23731" w:rsidRPr="0071225D">
        <w:rPr>
          <w:rFonts w:hint="eastAsia"/>
          <w:sz w:val="24"/>
        </w:rPr>
        <w:t xml:space="preserve"> </w:t>
      </w:r>
      <w:r w:rsidR="00E23731" w:rsidRPr="0071225D">
        <w:rPr>
          <w:rFonts w:hint="eastAsia"/>
          <w:sz w:val="24"/>
        </w:rPr>
        <w:t>学术支持中心负责人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E23731" w:rsidRPr="00F963FA" w:rsidRDefault="00E23731" w:rsidP="00E23731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EastAsia" w:hAnsiTheme="minorEastAsia" w:cs="Arial"/>
          <w:color w:val="000000"/>
          <w:szCs w:val="21"/>
        </w:rPr>
      </w:pPr>
      <w:r>
        <w:rPr>
          <w:rFonts w:asciiTheme="minorEastAsia" w:hAnsiTheme="minorEastAsia" w:cs="Arial" w:hint="eastAsia"/>
          <w:color w:val="000000"/>
          <w:szCs w:val="21"/>
        </w:rPr>
        <w:t>协助</w:t>
      </w:r>
      <w:r w:rsidRPr="00F963FA">
        <w:rPr>
          <w:rFonts w:asciiTheme="minorEastAsia" w:hAnsiTheme="minorEastAsia" w:cs="Arial" w:hint="eastAsia"/>
          <w:color w:val="000000"/>
          <w:szCs w:val="21"/>
        </w:rPr>
        <w:t>探索及建立提升学生学业的支持体系</w:t>
      </w:r>
      <w:r w:rsidR="00C81DD0">
        <w:rPr>
          <w:rFonts w:asciiTheme="minorEastAsia" w:hAnsiTheme="minorEastAsia" w:cs="Arial" w:hint="eastAsia"/>
          <w:color w:val="000000"/>
          <w:szCs w:val="21"/>
        </w:rPr>
        <w:t>；</w:t>
      </w:r>
    </w:p>
    <w:p w:rsidR="00E23731" w:rsidRPr="00F963FA" w:rsidRDefault="00E23731" w:rsidP="00E23731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EastAsia" w:hAnsiTheme="minorEastAsia" w:cs="Arial"/>
          <w:color w:val="000000"/>
          <w:szCs w:val="21"/>
        </w:rPr>
      </w:pPr>
      <w:r w:rsidRPr="00F963FA">
        <w:rPr>
          <w:rFonts w:asciiTheme="minorEastAsia" w:hAnsiTheme="minorEastAsia" w:cs="Arial" w:hint="eastAsia"/>
          <w:color w:val="000000"/>
          <w:szCs w:val="21"/>
        </w:rPr>
        <w:t>评估学生的学业困难，制定个性化学业支持计划</w:t>
      </w:r>
      <w:r w:rsidR="00C81DD0">
        <w:rPr>
          <w:rFonts w:asciiTheme="minorEastAsia" w:hAnsiTheme="minorEastAsia" w:cs="Arial" w:hint="eastAsia"/>
          <w:color w:val="000000"/>
          <w:szCs w:val="21"/>
        </w:rPr>
        <w:t>；</w:t>
      </w:r>
    </w:p>
    <w:p w:rsidR="00E23731" w:rsidRPr="00F963FA" w:rsidRDefault="00E23731" w:rsidP="00E23731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EastAsia" w:hAnsiTheme="minorEastAsia" w:cs="Arial"/>
          <w:color w:val="000000"/>
          <w:szCs w:val="21"/>
        </w:rPr>
      </w:pPr>
      <w:r w:rsidRPr="00F963FA">
        <w:rPr>
          <w:rFonts w:asciiTheme="minorEastAsia" w:hAnsiTheme="minorEastAsia" w:cs="Arial" w:hint="eastAsia"/>
          <w:color w:val="000000"/>
          <w:szCs w:val="21"/>
        </w:rPr>
        <w:t>同各学院、行政部门</w:t>
      </w:r>
      <w:r>
        <w:rPr>
          <w:rFonts w:asciiTheme="minorEastAsia" w:hAnsiTheme="minorEastAsia" w:cs="Arial" w:hint="eastAsia"/>
          <w:color w:val="000000"/>
          <w:szCs w:val="21"/>
        </w:rPr>
        <w:t>紧密</w:t>
      </w:r>
      <w:r w:rsidRPr="00F963FA">
        <w:rPr>
          <w:rFonts w:asciiTheme="minorEastAsia" w:hAnsiTheme="minorEastAsia" w:cs="Arial" w:hint="eastAsia"/>
          <w:color w:val="000000"/>
          <w:szCs w:val="21"/>
        </w:rPr>
        <w:t>合作，跟踪学生学业进步</w:t>
      </w:r>
      <w:r w:rsidR="00C81DD0">
        <w:rPr>
          <w:rFonts w:asciiTheme="minorEastAsia" w:hAnsiTheme="minorEastAsia" w:cs="Arial" w:hint="eastAsia"/>
          <w:color w:val="000000"/>
          <w:szCs w:val="21"/>
        </w:rPr>
        <w:t>；</w:t>
      </w:r>
    </w:p>
    <w:p w:rsidR="00E23731" w:rsidRPr="00934A2F" w:rsidRDefault="00E23731" w:rsidP="00E23731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hint="eastAsia"/>
        </w:rPr>
        <w:t>利用电子技术资源，提升学生学术支持</w:t>
      </w:r>
      <w:r w:rsidRPr="00362C53">
        <w:rPr>
          <w:rFonts w:hint="eastAsia"/>
        </w:rPr>
        <w:t>服务及</w:t>
      </w:r>
      <w:r>
        <w:rPr>
          <w:rFonts w:hint="eastAsia"/>
        </w:rPr>
        <w:t>其效率</w:t>
      </w:r>
      <w:r w:rsidR="00C81DD0">
        <w:rPr>
          <w:rFonts w:hint="eastAsia"/>
        </w:rPr>
        <w:t>；</w:t>
      </w:r>
    </w:p>
    <w:p w:rsidR="00E23731" w:rsidRPr="00E23731" w:rsidRDefault="00E23731" w:rsidP="00E23731">
      <w:pPr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E23731">
        <w:rPr>
          <w:rFonts w:hint="eastAsia"/>
        </w:rPr>
        <w:t>负责国际生、交换生、身体或学习障碍学生学术支持相关工作</w:t>
      </w:r>
      <w:r w:rsidR="00C81DD0">
        <w:rPr>
          <w:rFonts w:hint="eastAsia"/>
        </w:rPr>
        <w:t>。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E23731" w:rsidRPr="00D530D4" w:rsidRDefault="00E23731" w:rsidP="00E23731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 w:rsidRPr="00925165">
        <w:rPr>
          <w:rFonts w:asciiTheme="minorEastAsia" w:hAnsiTheme="minorEastAsia" w:cs="Arial"/>
          <w:color w:val="000000"/>
          <w:szCs w:val="21"/>
        </w:rPr>
        <w:t>硕士学位；</w:t>
      </w:r>
    </w:p>
    <w:p w:rsidR="00E23731" w:rsidRPr="00925165" w:rsidRDefault="00E23731" w:rsidP="00E23731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>
        <w:rPr>
          <w:rFonts w:asciiTheme="minorEastAsia" w:hAnsiTheme="minorEastAsia" w:cs="Arial" w:hint="eastAsia"/>
          <w:color w:val="000000"/>
          <w:szCs w:val="21"/>
        </w:rPr>
        <w:t>良好</w:t>
      </w:r>
      <w:r w:rsidRPr="00925165">
        <w:rPr>
          <w:rFonts w:asciiTheme="minorEastAsia" w:hAnsiTheme="minorEastAsia" w:cs="Arial"/>
          <w:color w:val="000000"/>
          <w:szCs w:val="21"/>
        </w:rPr>
        <w:t>的英语口</w:t>
      </w:r>
      <w:r w:rsidRPr="00925165">
        <w:rPr>
          <w:rFonts w:asciiTheme="minorEastAsia" w:hAnsiTheme="minorEastAsia" w:cs="Arial" w:hint="eastAsia"/>
          <w:color w:val="000000"/>
          <w:szCs w:val="21"/>
        </w:rPr>
        <w:t>头</w:t>
      </w:r>
      <w:r w:rsidRPr="00925165">
        <w:rPr>
          <w:rFonts w:asciiTheme="minorEastAsia" w:hAnsiTheme="minorEastAsia" w:cs="Arial"/>
          <w:color w:val="000000"/>
          <w:szCs w:val="21"/>
        </w:rPr>
        <w:t>及书面表达能力</w:t>
      </w:r>
      <w:r w:rsidRPr="00925165">
        <w:rPr>
          <w:rFonts w:asciiTheme="minorEastAsia" w:hAnsiTheme="minorEastAsia" w:cs="Arial" w:hint="eastAsia"/>
          <w:color w:val="000000"/>
          <w:szCs w:val="21"/>
        </w:rPr>
        <w:t>；</w:t>
      </w:r>
    </w:p>
    <w:p w:rsidR="00E23731" w:rsidRPr="00925165" w:rsidRDefault="00E23731" w:rsidP="00E23731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 w:rsidRPr="00925165">
        <w:rPr>
          <w:rFonts w:asciiTheme="minorEastAsia" w:hAnsiTheme="minorEastAsia" w:cs="Arial" w:hint="eastAsia"/>
          <w:color w:val="000000"/>
          <w:szCs w:val="21"/>
        </w:rPr>
        <w:t>工作细致，客户至上，能独立工作，能承受工作压力，以及在限期内完成任务的能力</w:t>
      </w:r>
    </w:p>
    <w:p w:rsidR="00E23731" w:rsidRDefault="00E23731" w:rsidP="00E23731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 w:rsidRPr="00EE234D">
        <w:rPr>
          <w:rFonts w:asciiTheme="minorEastAsia" w:hAnsiTheme="minorEastAsia" w:cs="Arial" w:hint="eastAsia"/>
          <w:color w:val="000000"/>
          <w:szCs w:val="21"/>
        </w:rPr>
        <w:t>办公室软件操作能力；</w:t>
      </w:r>
    </w:p>
    <w:p w:rsidR="00E23731" w:rsidRPr="00EE234D" w:rsidRDefault="00E23731" w:rsidP="00E23731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 w:rsidRPr="00EE234D">
        <w:rPr>
          <w:rFonts w:asciiTheme="minorEastAsia" w:hAnsiTheme="minorEastAsia" w:cs="Arial"/>
          <w:color w:val="000000"/>
          <w:szCs w:val="21"/>
        </w:rPr>
        <w:t>处理压力和严守工作机密的能力</w:t>
      </w:r>
    </w:p>
    <w:p w:rsidR="0025189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E23731" w:rsidRPr="00925165" w:rsidRDefault="00E23731" w:rsidP="00E23731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 w:rsidRPr="00925165">
        <w:rPr>
          <w:rFonts w:asciiTheme="minorEastAsia" w:hAnsiTheme="minorEastAsia" w:cs="Arial" w:hint="eastAsia"/>
          <w:color w:val="000000"/>
          <w:szCs w:val="21"/>
        </w:rPr>
        <w:t>制定和实施学术支持服务</w:t>
      </w:r>
      <w:r w:rsidRPr="00925165">
        <w:rPr>
          <w:rFonts w:asciiTheme="minorEastAsia" w:hAnsiTheme="minorEastAsia" w:cs="Arial"/>
          <w:color w:val="000000"/>
          <w:szCs w:val="21"/>
        </w:rPr>
        <w:t>工作经验；</w:t>
      </w:r>
    </w:p>
    <w:p w:rsidR="00E23731" w:rsidRPr="00EE234D" w:rsidRDefault="00E23731" w:rsidP="00E23731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 w:rsidRPr="00EE234D">
        <w:rPr>
          <w:rFonts w:asciiTheme="minorEastAsia" w:hAnsiTheme="minorEastAsia" w:cs="Arial" w:hint="eastAsia"/>
          <w:color w:val="000000"/>
          <w:szCs w:val="21"/>
        </w:rPr>
        <w:t>有解决冲突的技巧和</w:t>
      </w:r>
      <w:r w:rsidRPr="00EE234D">
        <w:rPr>
          <w:rFonts w:asciiTheme="minorEastAsia" w:hAnsiTheme="minorEastAsia" w:cs="Arial"/>
          <w:color w:val="000000"/>
          <w:szCs w:val="21"/>
        </w:rPr>
        <w:t>经验；</w:t>
      </w:r>
    </w:p>
    <w:p w:rsidR="00E23731" w:rsidRPr="009D35A0" w:rsidRDefault="00E23731" w:rsidP="00E23731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firstLineChars="0"/>
        <w:contextualSpacing/>
        <w:jc w:val="left"/>
        <w:rPr>
          <w:rFonts w:asciiTheme="minorEastAsia" w:hAnsiTheme="minorEastAsia" w:cs="Arial"/>
          <w:color w:val="000000"/>
          <w:szCs w:val="21"/>
        </w:rPr>
      </w:pPr>
      <w:r w:rsidRPr="00EE234D">
        <w:rPr>
          <w:rFonts w:asciiTheme="minorEastAsia" w:hAnsiTheme="minorEastAsia" w:cs="Arial" w:hint="eastAsia"/>
          <w:color w:val="000000"/>
          <w:szCs w:val="21"/>
        </w:rPr>
        <w:t>有与目标学生工作的经验。</w:t>
      </w:r>
    </w:p>
    <w:p w:rsidR="002D74C6" w:rsidRDefault="002D74C6">
      <w:pPr>
        <w:widowControl/>
        <w:jc w:val="left"/>
      </w:pPr>
      <w:r>
        <w:br w:type="page"/>
      </w:r>
    </w:p>
    <w:p w:rsidR="0071225D" w:rsidRDefault="002D74C6" w:rsidP="0071225D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767A8C" w:rsidRPr="00872EB8">
        <w:rPr>
          <w:rFonts w:cstheme="minorHAnsi" w:hint="eastAsia"/>
          <w:b/>
          <w:color w:val="003366"/>
          <w:sz w:val="32"/>
          <w:szCs w:val="32"/>
        </w:rPr>
        <w:t xml:space="preserve">Academic Support </w:t>
      </w:r>
      <w:bookmarkStart w:id="0" w:name="_GoBack"/>
      <w:r w:rsidR="00767A8C" w:rsidRPr="00872EB8">
        <w:rPr>
          <w:rFonts w:cstheme="minorHAnsi" w:hint="eastAsia"/>
          <w:b/>
          <w:color w:val="003366"/>
          <w:sz w:val="32"/>
          <w:szCs w:val="32"/>
        </w:rPr>
        <w:t>Cou</w:t>
      </w:r>
      <w:r w:rsidR="0056784D" w:rsidRPr="00872EB8">
        <w:rPr>
          <w:rFonts w:cstheme="minorHAnsi" w:hint="eastAsia"/>
          <w:b/>
          <w:color w:val="003366"/>
          <w:sz w:val="32"/>
          <w:szCs w:val="32"/>
        </w:rPr>
        <w:t>n</w:t>
      </w:r>
      <w:r w:rsidR="00DE0002">
        <w:rPr>
          <w:rFonts w:cstheme="minorHAnsi" w:hint="eastAsia"/>
          <w:b/>
          <w:color w:val="003366"/>
          <w:sz w:val="32"/>
          <w:szCs w:val="32"/>
        </w:rPr>
        <w:t>se</w:t>
      </w:r>
      <w:r w:rsidR="0071225D" w:rsidRPr="00872EB8">
        <w:rPr>
          <w:rFonts w:cstheme="minorHAnsi" w:hint="eastAsia"/>
          <w:b/>
          <w:color w:val="003366"/>
          <w:sz w:val="32"/>
          <w:szCs w:val="32"/>
        </w:rPr>
        <w:t>lor</w:t>
      </w:r>
      <w:bookmarkEnd w:id="0"/>
    </w:p>
    <w:p w:rsidR="002D74C6" w:rsidRPr="0071225D" w:rsidRDefault="002D74C6" w:rsidP="0071225D">
      <w:pPr>
        <w:jc w:val="center"/>
        <w:rPr>
          <w:rFonts w:cstheme="minorHAnsi"/>
          <w:b/>
          <w:color w:val="003366"/>
          <w:sz w:val="32"/>
          <w:szCs w:val="32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71225D" w:rsidRPr="0071225D">
        <w:rPr>
          <w:rFonts w:cstheme="minorHAnsi"/>
          <w:sz w:val="24"/>
          <w:szCs w:val="24"/>
        </w:rPr>
        <w:t>Student Academic Support Service Center</w:t>
      </w:r>
      <w:r w:rsidR="0071225D">
        <w:rPr>
          <w:rFonts w:cstheme="minorHAnsi"/>
          <w:sz w:val="24"/>
          <w:szCs w:val="24"/>
        </w:rPr>
        <w:t xml:space="preserve"> </w:t>
      </w:r>
      <w:r w:rsidRPr="00161D81">
        <w:rPr>
          <w:rFonts w:cstheme="minorHAnsi"/>
          <w:sz w:val="24"/>
          <w:szCs w:val="24"/>
        </w:rPr>
        <w:t xml:space="preserve">Report to: </w:t>
      </w:r>
      <w:r w:rsidR="0071225D" w:rsidRPr="0071225D">
        <w:rPr>
          <w:rFonts w:cstheme="minorHAnsi" w:hint="eastAsia"/>
          <w:sz w:val="24"/>
          <w:szCs w:val="24"/>
        </w:rPr>
        <w:t>Head of SASSC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71225D" w:rsidRPr="004B2065" w:rsidRDefault="0071225D" w:rsidP="0071225D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 xml:space="preserve">Assist in exploring and constructing a supportive system aiming for students’ academic success. </w:t>
      </w:r>
    </w:p>
    <w:p w:rsidR="0071225D" w:rsidRPr="004B2065" w:rsidRDefault="0071225D" w:rsidP="0071225D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Assess students’ academic difficulties, develop and prescribe individual academic support plans.</w:t>
      </w:r>
    </w:p>
    <w:p w:rsidR="0071225D" w:rsidRPr="004B2065" w:rsidRDefault="0071225D" w:rsidP="0071225D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Work closely with colleges and offices to monitor students’ academic progress.</w:t>
      </w:r>
    </w:p>
    <w:p w:rsidR="0071225D" w:rsidRPr="004B2065" w:rsidRDefault="0071225D" w:rsidP="0071225D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Utilize electronic and technology resources to enhance Student Academic Support Services and their effectiveness.</w:t>
      </w:r>
    </w:p>
    <w:p w:rsidR="0071225D" w:rsidRPr="004B2065" w:rsidRDefault="0071225D" w:rsidP="0071225D">
      <w:pPr>
        <w:widowControl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Be responsible for academic support works for international students, exchange students and students of disabilities.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4C7A5C" w:rsidRPr="004B2065" w:rsidRDefault="004C7A5C" w:rsidP="004C7A5C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Master’s Degree.</w:t>
      </w:r>
    </w:p>
    <w:p w:rsidR="004C7A5C" w:rsidRPr="004B2065" w:rsidRDefault="004C7A5C" w:rsidP="004C7A5C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 xml:space="preserve">Good verbal and written communication skills. </w:t>
      </w:r>
    </w:p>
    <w:p w:rsidR="004C7A5C" w:rsidRPr="004B2065" w:rsidRDefault="004C7A5C" w:rsidP="004C7A5C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Demonstrated evidence of detail-orientation, customer service orientation, ability to work independently, and ability to work under pressure and meet deadlines.</w:t>
      </w:r>
    </w:p>
    <w:p w:rsidR="004C7A5C" w:rsidRPr="004B2065" w:rsidRDefault="004C7A5C" w:rsidP="004C7A5C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MS Office skills.</w:t>
      </w:r>
    </w:p>
    <w:p w:rsidR="004C7A5C" w:rsidRPr="004B2065" w:rsidRDefault="004C7A5C" w:rsidP="004C7A5C">
      <w:pPr>
        <w:widowControl/>
        <w:numPr>
          <w:ilvl w:val="0"/>
          <w:numId w:val="5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Ability to handle stressful situations and maintain confidentiality.</w:t>
      </w:r>
    </w:p>
    <w:p w:rsidR="002D74C6" w:rsidRDefault="002D74C6" w:rsidP="002D74C6"/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2D74C6" w:rsidRPr="004B2065" w:rsidRDefault="004C7A5C" w:rsidP="002D74C6">
      <w:pPr>
        <w:pStyle w:val="a5"/>
        <w:numPr>
          <w:ilvl w:val="0"/>
          <w:numId w:val="6"/>
        </w:numPr>
        <w:ind w:firstLineChars="0"/>
        <w:rPr>
          <w:rFonts w:cstheme="minorHAnsi"/>
          <w:sz w:val="24"/>
          <w:szCs w:val="24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Experience with developing and implementing academic support services.</w:t>
      </w:r>
    </w:p>
    <w:p w:rsidR="004C7A5C" w:rsidRPr="004B2065" w:rsidRDefault="004C7A5C" w:rsidP="004C7A5C">
      <w:pPr>
        <w:widowControl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Conflict reso</w:t>
      </w:r>
      <w:r w:rsidR="00371420" w:rsidRPr="004B2065">
        <w:rPr>
          <w:rFonts w:eastAsia="Arial Unicode MS" w:cstheme="minorHAnsi"/>
          <w:color w:val="000000"/>
          <w:sz w:val="24"/>
          <w:szCs w:val="27"/>
        </w:rPr>
        <w:t>lution skills and</w:t>
      </w:r>
      <w:r w:rsidRPr="004B2065">
        <w:rPr>
          <w:rFonts w:eastAsia="Arial Unicode MS" w:cstheme="minorHAnsi"/>
          <w:color w:val="000000"/>
          <w:sz w:val="24"/>
          <w:szCs w:val="27"/>
        </w:rPr>
        <w:t xml:space="preserve"> experience.</w:t>
      </w:r>
    </w:p>
    <w:p w:rsidR="004C7A5C" w:rsidRPr="004B2065" w:rsidRDefault="004C7A5C" w:rsidP="004C7A5C">
      <w:pPr>
        <w:widowControl/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Arial Unicode MS" w:cstheme="minorHAnsi"/>
          <w:color w:val="000000"/>
          <w:sz w:val="24"/>
          <w:szCs w:val="27"/>
        </w:rPr>
      </w:pPr>
      <w:r w:rsidRPr="004B2065">
        <w:rPr>
          <w:rFonts w:eastAsia="Arial Unicode MS" w:cstheme="minorHAnsi"/>
          <w:color w:val="000000"/>
          <w:sz w:val="24"/>
          <w:szCs w:val="27"/>
        </w:rPr>
        <w:t>Experience working with target population students.</w:t>
      </w:r>
    </w:p>
    <w:p w:rsidR="00A927BD" w:rsidRDefault="00A927BD"/>
    <w:sectPr w:rsidR="00A927BD" w:rsidSect="00064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89" w:rsidRDefault="001F4889" w:rsidP="00163335">
      <w:r>
        <w:separator/>
      </w:r>
    </w:p>
  </w:endnote>
  <w:endnote w:type="continuationSeparator" w:id="0">
    <w:p w:rsidR="001F4889" w:rsidRDefault="001F4889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EB" w:rsidRDefault="004F08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EB" w:rsidRDefault="004F08E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EB" w:rsidRDefault="004F08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89" w:rsidRDefault="001F4889" w:rsidP="00163335">
      <w:r>
        <w:separator/>
      </w:r>
    </w:p>
  </w:footnote>
  <w:footnote w:type="continuationSeparator" w:id="0">
    <w:p w:rsidR="001F4889" w:rsidRDefault="001F4889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EB" w:rsidRDefault="004F08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EB" w:rsidRDefault="004F08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3E8A"/>
    <w:multiLevelType w:val="hybridMultilevel"/>
    <w:tmpl w:val="E29E5A2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994588"/>
    <w:multiLevelType w:val="hybridMultilevel"/>
    <w:tmpl w:val="9056DCE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AB"/>
    <w:rsid w:val="00064446"/>
    <w:rsid w:val="00091E42"/>
    <w:rsid w:val="00124FA0"/>
    <w:rsid w:val="00130209"/>
    <w:rsid w:val="00163335"/>
    <w:rsid w:val="0016414B"/>
    <w:rsid w:val="001F4889"/>
    <w:rsid w:val="001F6815"/>
    <w:rsid w:val="00251895"/>
    <w:rsid w:val="0027732E"/>
    <w:rsid w:val="002D74C6"/>
    <w:rsid w:val="00371420"/>
    <w:rsid w:val="003A53EE"/>
    <w:rsid w:val="003A773E"/>
    <w:rsid w:val="00412DBF"/>
    <w:rsid w:val="00462F15"/>
    <w:rsid w:val="004922AB"/>
    <w:rsid w:val="004B2065"/>
    <w:rsid w:val="004C45CF"/>
    <w:rsid w:val="004C7A5C"/>
    <w:rsid w:val="004F08EB"/>
    <w:rsid w:val="0056784D"/>
    <w:rsid w:val="005E3EE7"/>
    <w:rsid w:val="00654626"/>
    <w:rsid w:val="0071225D"/>
    <w:rsid w:val="00767A8C"/>
    <w:rsid w:val="007714C8"/>
    <w:rsid w:val="00872EB8"/>
    <w:rsid w:val="00902D3F"/>
    <w:rsid w:val="00953661"/>
    <w:rsid w:val="00A87B7F"/>
    <w:rsid w:val="00A927BD"/>
    <w:rsid w:val="00AD1A0C"/>
    <w:rsid w:val="00AD3288"/>
    <w:rsid w:val="00C81DD0"/>
    <w:rsid w:val="00D92D99"/>
    <w:rsid w:val="00DE0002"/>
    <w:rsid w:val="00E23731"/>
    <w:rsid w:val="00F27A3F"/>
    <w:rsid w:val="00F71D1A"/>
    <w:rsid w:val="00F81994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84882C3-F0A8-48DC-83F9-BB92B5F1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237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37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9AE6-50EB-4823-8F35-668672D9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1270</Characters>
  <Application>Microsoft Office Word</Application>
  <DocSecurity>0</DocSecurity>
  <Lines>10</Lines>
  <Paragraphs>2</Paragraphs>
  <ScaleCrop>false</ScaleCrop>
  <Company>P R C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Daniel YZ Duan (Motors/TFEI)</cp:lastModifiedBy>
  <cp:revision>34</cp:revision>
  <dcterms:created xsi:type="dcterms:W3CDTF">2019-01-04T01:11:00Z</dcterms:created>
  <dcterms:modified xsi:type="dcterms:W3CDTF">2019-01-21T00:52:00Z</dcterms:modified>
</cp:coreProperties>
</file>