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B373F4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</w:t>
      </w:r>
      <w:r w:rsidR="001E329F">
        <w:rPr>
          <w:rFonts w:asciiTheme="minorEastAsia" w:hAnsiTheme="minorEastAsia" w:hint="eastAsia"/>
          <w:b/>
          <w:color w:val="003366"/>
          <w:sz w:val="32"/>
        </w:rPr>
        <w:t>招生市场拓展主管</w:t>
      </w:r>
    </w:p>
    <w:p w:rsidR="00251895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1E329F">
        <w:rPr>
          <w:rFonts w:hint="eastAsia"/>
          <w:sz w:val="24"/>
        </w:rPr>
        <w:t>招生</w:t>
      </w:r>
      <w:r w:rsidR="00B74A7B">
        <w:rPr>
          <w:rFonts w:hint="eastAsia"/>
          <w:sz w:val="24"/>
        </w:rPr>
        <w:t>办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B74A7B" w:rsidRPr="00B74A7B">
        <w:rPr>
          <w:rFonts w:hint="eastAsia"/>
        </w:rPr>
        <w:t xml:space="preserve"> </w:t>
      </w:r>
      <w:r w:rsidR="00B74A7B" w:rsidRPr="00B74A7B">
        <w:rPr>
          <w:rFonts w:hint="eastAsia"/>
          <w:sz w:val="24"/>
        </w:rPr>
        <w:t>学生事务副校长</w:t>
      </w:r>
      <w:r w:rsidR="00FC4D65" w:rsidRPr="00A70936">
        <w:rPr>
          <w:sz w:val="24"/>
        </w:rPr>
        <w:t xml:space="preserve"> </w:t>
      </w:r>
    </w:p>
    <w:p w:rsidR="00B74A7B" w:rsidRPr="00A70936" w:rsidRDefault="00B74A7B" w:rsidP="00251895">
      <w:pPr>
        <w:jc w:val="center"/>
        <w:rPr>
          <w:sz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负责招生渠道的拓宽与学校的对外宣传业务合作；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负责开发、维护和管理合作渠道，拓展生源；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负责规划和监督维护招生咨询渠道；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负责策划、监督执行校内外文化宣传活动；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负责策划、监督执行常规化高中校园宣讲；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负责策划、组织国内、国际教育展览；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负责策划和组织学校的6月全国招生宣传；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负责学生大使团队的管理培训；</w:t>
      </w:r>
    </w:p>
    <w:p w:rsidR="001E329F" w:rsidRPr="001E329F" w:rsidRDefault="001E329F" w:rsidP="001E329F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完成学校及部门安排的其他工作。</w:t>
      </w:r>
    </w:p>
    <w:p w:rsidR="00B373F4" w:rsidRDefault="00B373F4" w:rsidP="00B373F4">
      <w:pPr>
        <w:spacing w:line="276" w:lineRule="auto"/>
        <w:rPr>
          <w:b/>
          <w:color w:val="808080" w:themeColor="background1" w:themeShade="80"/>
          <w:sz w:val="28"/>
          <w:szCs w:val="28"/>
          <w:u w:val="single"/>
        </w:rPr>
      </w:pPr>
    </w:p>
    <w:p w:rsidR="00B373F4" w:rsidRPr="00B373F4" w:rsidRDefault="00251895" w:rsidP="00B373F4">
      <w:pPr>
        <w:spacing w:line="276" w:lineRule="auto"/>
        <w:rPr>
          <w:b/>
          <w:color w:val="808080" w:themeColor="background1" w:themeShade="80"/>
          <w:sz w:val="28"/>
          <w:szCs w:val="28"/>
          <w:u w:val="single"/>
        </w:rPr>
      </w:pPr>
      <w:r w:rsidRPr="00B373F4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1E329F" w:rsidRPr="001E329F" w:rsidRDefault="001E329F" w:rsidP="001E329F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传媒类、市场营销、广告</w:t>
      </w:r>
      <w:r>
        <w:rPr>
          <w:rFonts w:asciiTheme="minorEastAsia" w:hAnsiTheme="minorEastAsia" w:hint="eastAsia"/>
          <w:sz w:val="24"/>
          <w:szCs w:val="24"/>
        </w:rPr>
        <w:t>学</w:t>
      </w:r>
      <w:r w:rsidRPr="001E329F">
        <w:rPr>
          <w:rFonts w:asciiTheme="minorEastAsia" w:hAnsiTheme="minorEastAsia" w:hint="eastAsia"/>
          <w:sz w:val="24"/>
          <w:szCs w:val="24"/>
        </w:rPr>
        <w:t>研究生及以上学历；</w:t>
      </w:r>
    </w:p>
    <w:p w:rsidR="001E329F" w:rsidRPr="001E329F" w:rsidRDefault="001E329F" w:rsidP="001E329F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3年以上营销推广领域工作经验；</w:t>
      </w:r>
    </w:p>
    <w:p w:rsidR="001E329F" w:rsidRPr="001E329F" w:rsidRDefault="001E329F" w:rsidP="001E329F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具备较强的中英文双语能力、组织协调能力、交流沟通能力、行政管理能力和调查研究能力；</w:t>
      </w:r>
    </w:p>
    <w:p w:rsidR="00E43E2A" w:rsidRPr="00E43E2A" w:rsidRDefault="00E43E2A" w:rsidP="00E43E2A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E43E2A">
        <w:rPr>
          <w:rFonts w:asciiTheme="minorEastAsia" w:hAnsiTheme="minorEastAsia" w:hint="eastAsia"/>
          <w:sz w:val="24"/>
          <w:szCs w:val="24"/>
        </w:rPr>
        <w:t>能</w:t>
      </w:r>
      <w:r w:rsidR="003F3066">
        <w:rPr>
          <w:rFonts w:asciiTheme="minorEastAsia" w:hAnsiTheme="minorEastAsia" w:hint="eastAsia"/>
          <w:sz w:val="24"/>
          <w:szCs w:val="24"/>
        </w:rPr>
        <w:t>够</w:t>
      </w:r>
      <w:r w:rsidRPr="00E43E2A">
        <w:rPr>
          <w:rFonts w:asciiTheme="minorEastAsia" w:hAnsiTheme="minorEastAsia" w:hint="eastAsia"/>
          <w:sz w:val="24"/>
          <w:szCs w:val="24"/>
        </w:rPr>
        <w:t>适应频繁出差的工作环境。</w:t>
      </w:r>
    </w:p>
    <w:p w:rsidR="00E43E2A" w:rsidRDefault="00E43E2A" w:rsidP="00E43E2A">
      <w:pPr>
        <w:spacing w:line="276" w:lineRule="auto"/>
        <w:rPr>
          <w:b/>
          <w:color w:val="808080" w:themeColor="background1" w:themeShade="80"/>
          <w:sz w:val="28"/>
          <w:szCs w:val="28"/>
          <w:u w:val="single"/>
        </w:rPr>
      </w:pPr>
    </w:p>
    <w:p w:rsidR="00251895" w:rsidRPr="00E43E2A" w:rsidRDefault="00251895" w:rsidP="00E43E2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E43E2A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熟悉高等教育政策法规，担任过三年以上海内外高校招生事务负责人职务，具有丰富的高校招生管理经验，对中外高等教育有深刻的认识和思考；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有市场开拓经验者及教育、媒体人脉及渠道资源；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有高校或相关教育机构工作经验；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有海外工作或学习经验；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具备良好的市场判断能力、开拓能力，有较强的组织管理、经营意识及能力；</w:t>
      </w:r>
    </w:p>
    <w:p w:rsidR="001E329F" w:rsidRPr="001E329F" w:rsidRDefault="001E329F" w:rsidP="001E329F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1E329F">
        <w:rPr>
          <w:rFonts w:asciiTheme="minorEastAsia" w:hAnsiTheme="minorEastAsia" w:hint="eastAsia"/>
          <w:sz w:val="24"/>
          <w:szCs w:val="24"/>
        </w:rPr>
        <w:t>具备良好的人际交往、团队协作、方案演讲、商务谈判能力。</w:t>
      </w:r>
    </w:p>
    <w:p w:rsidR="001E329F" w:rsidRDefault="001E329F" w:rsidP="002D74C6">
      <w:pPr>
        <w:jc w:val="center"/>
        <w:rPr>
          <w:rFonts w:cstheme="minorHAnsi"/>
          <w:b/>
          <w:color w:val="003366"/>
          <w:sz w:val="32"/>
          <w:szCs w:val="32"/>
        </w:rPr>
      </w:pPr>
    </w:p>
    <w:p w:rsidR="00CF74E3" w:rsidRPr="004C45CF" w:rsidRDefault="002D74C6" w:rsidP="00F95CDE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CF74E3" w:rsidRPr="00CF74E3">
        <w:rPr>
          <w:rFonts w:cstheme="minorHAnsi"/>
          <w:b/>
          <w:color w:val="003366"/>
          <w:sz w:val="32"/>
          <w:szCs w:val="32"/>
        </w:rPr>
        <w:t xml:space="preserve">Coordinator of Admissions Marketing </w:t>
      </w:r>
    </w:p>
    <w:p w:rsidR="00942174" w:rsidRDefault="002D74C6" w:rsidP="00942174">
      <w:pPr>
        <w:jc w:val="left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942174">
        <w:rPr>
          <w:rFonts w:cstheme="minorHAnsi" w:hint="eastAsia"/>
          <w:sz w:val="24"/>
          <w:szCs w:val="24"/>
        </w:rPr>
        <w:t xml:space="preserve">Admissions </w:t>
      </w:r>
      <w:r w:rsidR="00CF74E3">
        <w:rPr>
          <w:rFonts w:cstheme="minorHAnsi" w:hint="eastAsia"/>
          <w:sz w:val="24"/>
          <w:szCs w:val="24"/>
        </w:rPr>
        <w:t>Office</w:t>
      </w:r>
      <w:r w:rsidRPr="00161D81">
        <w:rPr>
          <w:rFonts w:cstheme="minorHAnsi"/>
          <w:sz w:val="24"/>
          <w:szCs w:val="24"/>
        </w:rPr>
        <w:t xml:space="preserve">  </w:t>
      </w:r>
    </w:p>
    <w:p w:rsidR="002D74C6" w:rsidRPr="00A70936" w:rsidRDefault="002D74C6" w:rsidP="00942174">
      <w:pPr>
        <w:jc w:val="left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Report to: </w:t>
      </w:r>
      <w:r w:rsidR="00942174" w:rsidRPr="00F95CDE">
        <w:rPr>
          <w:rFonts w:cstheme="minorHAnsi"/>
          <w:sz w:val="24"/>
          <w:szCs w:val="24"/>
        </w:rPr>
        <w:t>Vice Chancellor of Student</w:t>
      </w:r>
      <w:r w:rsidR="007431A0" w:rsidRPr="00F95CDE">
        <w:rPr>
          <w:rFonts w:cstheme="minorHAnsi" w:hint="eastAsia"/>
          <w:sz w:val="24"/>
          <w:szCs w:val="24"/>
        </w:rPr>
        <w:t xml:space="preserve"> </w:t>
      </w:r>
      <w:r w:rsidR="00F95CDE" w:rsidRPr="00F95CDE">
        <w:rPr>
          <w:rFonts w:cstheme="minorHAnsi"/>
          <w:sz w:val="24"/>
          <w:szCs w:val="24"/>
        </w:rPr>
        <w:t>Affairs,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developing recruitment channel and resources.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media publication.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promotional material editing.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advertisement management.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high school event promoting.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student ambassador media team advising.</w:t>
      </w:r>
    </w:p>
    <w:p w:rsidR="00CF74E3" w:rsidRPr="00CF74E3" w:rsidRDefault="00CF74E3" w:rsidP="00CF74E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Be responsible for other works assigned by department and university leadership.</w:t>
      </w:r>
    </w:p>
    <w:p w:rsidR="00CF74E3" w:rsidRDefault="00CF74E3" w:rsidP="002D74C6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CF74E3" w:rsidRPr="00CF74E3" w:rsidRDefault="00CF74E3" w:rsidP="00CF74E3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Master degree or above in communicati</w:t>
      </w:r>
      <w:r w:rsidR="0015653F">
        <w:rPr>
          <w:sz w:val="24"/>
          <w:szCs w:val="24"/>
        </w:rPr>
        <w:t>on, advertisement or marketing;</w:t>
      </w:r>
    </w:p>
    <w:p w:rsidR="00CF74E3" w:rsidRPr="00CF74E3" w:rsidRDefault="003B0873" w:rsidP="003B0873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</w:t>
      </w:r>
      <w:r w:rsidRPr="003B0873">
        <w:rPr>
          <w:sz w:val="24"/>
          <w:szCs w:val="24"/>
        </w:rPr>
        <w:t>t least 3 Years' marketing experience</w:t>
      </w:r>
      <w:r w:rsidR="0015653F">
        <w:rPr>
          <w:sz w:val="24"/>
          <w:szCs w:val="24"/>
        </w:rPr>
        <w:t>;</w:t>
      </w:r>
    </w:p>
    <w:p w:rsidR="00CF74E3" w:rsidRDefault="00CF74E3" w:rsidP="00CF74E3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Excellent fluency in both oral and written communication in English and Chinese, skills in coordination, administration and re</w:t>
      </w:r>
      <w:r w:rsidR="0015653F">
        <w:rPr>
          <w:sz w:val="24"/>
          <w:szCs w:val="24"/>
        </w:rPr>
        <w:t>search;</w:t>
      </w:r>
      <w:bookmarkStart w:id="0" w:name="_GoBack"/>
      <w:bookmarkEnd w:id="0"/>
    </w:p>
    <w:p w:rsidR="000B21EF" w:rsidRPr="000B21EF" w:rsidRDefault="000B21EF" w:rsidP="000B21E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Able to adapt a busy working environment with frequent business </w:t>
      </w:r>
      <w:r w:rsidR="00EC35CC">
        <w:rPr>
          <w:rFonts w:hint="eastAsia"/>
          <w:sz w:val="24"/>
          <w:szCs w:val="24"/>
        </w:rPr>
        <w:t>trip.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CF74E3" w:rsidRPr="00CF74E3" w:rsidRDefault="00CF74E3" w:rsidP="00CF74E3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Familiar with higher education policy, better with three years or up experience in higher education student recruitment.</w:t>
      </w:r>
    </w:p>
    <w:p w:rsidR="00CF74E3" w:rsidRPr="00CF74E3" w:rsidRDefault="00CF74E3" w:rsidP="00CF74E3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 xml:space="preserve">Have relevant working experience in university or educational setting enjoys priority. </w:t>
      </w:r>
    </w:p>
    <w:p w:rsidR="00CF74E3" w:rsidRPr="00CF74E3" w:rsidRDefault="00CF74E3" w:rsidP="00CF74E3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 xml:space="preserve">With working experience in enterprise or overseas experience enjoys priority. </w:t>
      </w:r>
    </w:p>
    <w:p w:rsidR="00CF74E3" w:rsidRPr="00CF74E3" w:rsidRDefault="00CF74E3" w:rsidP="00CF74E3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CF74E3">
        <w:rPr>
          <w:sz w:val="24"/>
          <w:szCs w:val="24"/>
        </w:rPr>
        <w:t>Good competence in marketing searching, outreaching, negotiation and presentation.</w:t>
      </w: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6" w:rsidRDefault="00A52A56" w:rsidP="00163335">
      <w:r>
        <w:separator/>
      </w:r>
    </w:p>
  </w:endnote>
  <w:endnote w:type="continuationSeparator" w:id="0">
    <w:p w:rsidR="00A52A56" w:rsidRDefault="00A52A56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6" w:rsidRDefault="00A52A56" w:rsidP="00163335">
      <w:r>
        <w:separator/>
      </w:r>
    </w:p>
  </w:footnote>
  <w:footnote w:type="continuationSeparator" w:id="0">
    <w:p w:rsidR="00A52A56" w:rsidRDefault="00A52A56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B"/>
    <w:rsid w:val="00064446"/>
    <w:rsid w:val="00091E42"/>
    <w:rsid w:val="000B21EF"/>
    <w:rsid w:val="0015653F"/>
    <w:rsid w:val="00163335"/>
    <w:rsid w:val="001E329F"/>
    <w:rsid w:val="001F0E3F"/>
    <w:rsid w:val="001F6815"/>
    <w:rsid w:val="00250B41"/>
    <w:rsid w:val="00251895"/>
    <w:rsid w:val="002D74C6"/>
    <w:rsid w:val="003A53EE"/>
    <w:rsid w:val="003B0873"/>
    <w:rsid w:val="003F3066"/>
    <w:rsid w:val="00462F15"/>
    <w:rsid w:val="004922AB"/>
    <w:rsid w:val="004C45CF"/>
    <w:rsid w:val="004F08EB"/>
    <w:rsid w:val="005E3EE7"/>
    <w:rsid w:val="00726B05"/>
    <w:rsid w:val="007431A0"/>
    <w:rsid w:val="00942174"/>
    <w:rsid w:val="00953661"/>
    <w:rsid w:val="00A52A56"/>
    <w:rsid w:val="00A87B7F"/>
    <w:rsid w:val="00A927BD"/>
    <w:rsid w:val="00AD1A0C"/>
    <w:rsid w:val="00B373F4"/>
    <w:rsid w:val="00B74A7B"/>
    <w:rsid w:val="00CD76D0"/>
    <w:rsid w:val="00CF74E3"/>
    <w:rsid w:val="00E43E2A"/>
    <w:rsid w:val="00E9032A"/>
    <w:rsid w:val="00EC35CC"/>
    <w:rsid w:val="00F71D1A"/>
    <w:rsid w:val="00F95CDE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4486B9-4BD0-4273-8FC0-6B30429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74A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4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A1A5-C47F-4A82-BD78-D7C3A084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1512</Characters>
  <Application>Microsoft Office Word</Application>
  <DocSecurity>0</DocSecurity>
  <Lines>12</Lines>
  <Paragraphs>3</Paragraphs>
  <ScaleCrop>false</ScaleCrop>
  <Company>P R C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2019-01-11T06:43:00Z</dcterms:created>
  <dcterms:modified xsi:type="dcterms:W3CDTF">2019-01-11T08:08:00Z</dcterms:modified>
</cp:coreProperties>
</file>