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97" w:rsidRDefault="00300997" w:rsidP="00300997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>
            <wp:extent cx="1643449" cy="1425232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449" cy="142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997" w:rsidRPr="000125DC" w:rsidRDefault="00300997" w:rsidP="00300997">
      <w:pPr>
        <w:shd w:val="clear" w:color="auto" w:fill="FFFFFF"/>
        <w:spacing w:after="300"/>
        <w:jc w:val="center"/>
        <w:textAlignment w:val="baseline"/>
        <w:outlineLvl w:val="1"/>
        <w:rPr>
          <w:rFonts w:ascii="Arial" w:hAnsi="Arial" w:cs="Arial"/>
          <w:b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="000125DC">
        <w:rPr>
          <w:rFonts w:ascii="Arial" w:hAnsi="Arial" w:cs="Arial" w:hint="eastAsia"/>
          <w:b/>
          <w:color w:val="003056"/>
          <w:spacing w:val="-12"/>
          <w:sz w:val="32"/>
          <w:szCs w:val="32"/>
        </w:rPr>
        <w:t>Logistics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</w:t>
      </w:r>
      <w:r w:rsidR="000125DC">
        <w:rPr>
          <w:rFonts w:ascii="Arial" w:hAnsi="Arial" w:cs="Arial" w:hint="eastAsia"/>
          <w:b/>
          <w:color w:val="003056"/>
          <w:spacing w:val="-12"/>
          <w:sz w:val="32"/>
          <w:szCs w:val="32"/>
        </w:rPr>
        <w:t>M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anagement </w:t>
      </w:r>
      <w:r w:rsidR="000125DC">
        <w:rPr>
          <w:rFonts w:ascii="Arial" w:hAnsi="Arial" w:cs="Arial" w:hint="eastAsia"/>
          <w:b/>
          <w:color w:val="003056"/>
          <w:spacing w:val="-12"/>
          <w:sz w:val="32"/>
          <w:szCs w:val="32"/>
        </w:rPr>
        <w:t>Coordinator</w:t>
      </w:r>
    </w:p>
    <w:p w:rsidR="00300997" w:rsidRPr="000125DC" w:rsidRDefault="006476BD" w:rsidP="00300997">
      <w:pPr>
        <w:shd w:val="clear" w:color="auto" w:fill="FFFFFF"/>
        <w:spacing w:after="300"/>
        <w:jc w:val="center"/>
        <w:textAlignment w:val="baseline"/>
        <w:outlineLvl w:val="1"/>
        <w:rPr>
          <w:rFonts w:ascii="Arial" w:hAnsi="Arial" w:cs="Arial"/>
          <w:b/>
        </w:rPr>
      </w:pPr>
      <w:r>
        <w:rPr>
          <w:rFonts w:ascii="Arial" w:eastAsia="宋体" w:hAnsi="Arial" w:cs="Arial"/>
          <w:noProof/>
          <w:color w:val="767171" w:themeColor="background2" w:themeShade="80"/>
          <w:sz w:val="24"/>
          <w:szCs w:val="24"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388619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margin" from="371.8pt,30.6pt" to="794.8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no0wEAANwDAAAOAAAAZHJzL2Uyb0RvYy54bWysU81u1DAQviPxDpbvbJJFtCjabA+t4FLB&#10;qoUHcJ3xxsJ/ss0m+xK8ABI3euLInbdpeQzGzia0UAmBuIxiz/fNzPd5sjoZtCI78EFa09BqUVIC&#10;httWmm1D37558eQ5JSEy0zJlDTR0D4GerB8/WvWuhqXtrGrBEyxiQt27hnYxurooAu9As7CwDgwm&#10;hfWaRTz6bdF61mN1rYplWR4VvfWt85ZDCHh7NibpOtcXAnh8LUSASFRDcbaYo8/xKsVivWL11jPX&#10;SX4Yg/3DFJpJg03nUmcsMvLey99Kacm9DVbEBbe6sEJIDlkDqqnKX9RcdsxB1oLmBDfbFP5fWf5q&#10;t/FEtg09osQwjU90+/HrzYfP3799wnj75ZpUyaTehRqxp2bjk0w+mEt3bvm7gLniXjIdghthg/A6&#10;wVEnGbLp+9l0GCLhePns6fGyKvFt+JQrWD0RnQ/xJVhN0kdDlTTJD1az3XmIqTWrJ8hhjrF1HiLu&#10;FSSwMhcgUCM2qzI7bxecKk92DPeCcQ4mZplYL6MTTUilZmL5Z+IBn6iQN+9vyDMjd7YmzmQtjfUP&#10;dY/DNLIY8ZMDo+5kwZVt9xs/PRGuUHbssO5pR++eM/3nT7n+AQAA//8DAFBLAwQUAAYACAAAACEA&#10;A9JJVdwAAAAGAQAADwAAAGRycy9kb3ducmV2LnhtbEyPQUvDQBCF74L/YRnBm900SCgxm1IKYi1I&#10;sQrtcZudJtHsbNjdNum/d8RDPb73hve+Keaj7cQZfWgdKZhOEhBIlTMt1Qo+P54fZiBC1GR05wgV&#10;XDDAvLy9KXRu3EDveN7GWnAJhVwraGLscylD1aDVYeJ6JM6OzlsdWfpaGq8HLredTJMkk1a3xAuN&#10;7nHZYPW9PVkFb361Wi7Wly/a7O2wS9e7zev4otT93bh4AhFxjNdj+MVndCiZ6eBOZILoFPAjUUE2&#10;TUFwOnvM2Dj8GbIs5H/88gcAAP//AwBQSwECLQAUAAYACAAAACEAtoM4kv4AAADhAQAAEwAAAAAA&#10;AAAAAAAAAAAAAAAAW0NvbnRlbnRfVHlwZXNdLnhtbFBLAQItABQABgAIAAAAIQA4/SH/1gAAAJQB&#10;AAALAAAAAAAAAAAAAAAAAC8BAABfcmVscy8ucmVsc1BLAQItABQABgAIAAAAIQAd1Xno0wEAANwD&#10;AAAOAAAAAAAAAAAAAAAAAC4CAABkcnMvZTJvRG9jLnhtbFBLAQItABQABgAIAAAAIQAD0klV3AAA&#10;AAYBAAAPAAAAAAAAAAAAAAAAAC0EAABkcnMvZG93bnJldi54bWxQSwUGAAAAAAQABADzAAAANgUA&#10;AAAA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00997" w:rsidRPr="00300997">
        <w:rPr>
          <w:rFonts w:ascii="Arial" w:eastAsia="宋体" w:hAnsi="Arial" w:cs="Arial"/>
          <w:color w:val="767171" w:themeColor="background2" w:themeShade="80"/>
          <w:sz w:val="24"/>
          <w:szCs w:val="24"/>
        </w:rPr>
        <w:t>Depa</w:t>
      </w:r>
      <w:r w:rsidR="00300997" w:rsidRPr="00300997">
        <w:rPr>
          <w:rFonts w:ascii="Arial" w:eastAsia="宋体" w:hAnsi="Arial" w:cs="Arial"/>
          <w:color w:val="767171" w:themeColor="background2" w:themeShade="80"/>
          <w:kern w:val="2"/>
          <w:sz w:val="24"/>
          <w:szCs w:val="24"/>
          <w:lang w:bidi="ar-SA"/>
        </w:rPr>
        <w:t>rtment:</w:t>
      </w:r>
      <w:r w:rsidR="000125DC">
        <w:rPr>
          <w:rFonts w:ascii="Arial" w:eastAsia="宋体" w:hAnsi="Arial" w:cs="Arial" w:hint="eastAsia"/>
          <w:color w:val="767171" w:themeColor="background2" w:themeShade="80"/>
          <w:kern w:val="2"/>
          <w:sz w:val="24"/>
          <w:szCs w:val="24"/>
          <w:lang w:bidi="ar-SA"/>
        </w:rPr>
        <w:t xml:space="preserve"> </w:t>
      </w:r>
      <w:r w:rsidR="000125DC">
        <w:rPr>
          <w:rFonts w:ascii="Arial" w:hAnsi="Arial" w:cs="Arial" w:hint="eastAsia"/>
          <w:color w:val="767171" w:themeColor="background2" w:themeShade="80"/>
          <w:sz w:val="24"/>
          <w:szCs w:val="21"/>
        </w:rPr>
        <w:t>Logistics and Assets Management</w:t>
      </w:r>
      <w:r w:rsidR="00300997" w:rsidRPr="00300997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 xml:space="preserve"> </w:t>
      </w:r>
      <w:r w:rsidR="00300997" w:rsidRPr="00300997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    </w:t>
      </w:r>
      <w:r w:rsidR="00300997" w:rsidRPr="00300997">
        <w:rPr>
          <w:rFonts w:ascii="Arial" w:eastAsia="宋体" w:hAnsi="Arial" w:cs="Arial" w:hint="eastAsia"/>
          <w:color w:val="767171" w:themeColor="background2" w:themeShade="80"/>
          <w:sz w:val="24"/>
          <w:szCs w:val="24"/>
        </w:rPr>
        <w:t xml:space="preserve"> </w:t>
      </w:r>
      <w:r w:rsidR="000125DC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>Report to: Associate Director</w:t>
      </w:r>
      <w:r w:rsidR="00300997" w:rsidRPr="00300997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 xml:space="preserve"> of </w:t>
      </w:r>
      <w:r w:rsidR="000125DC">
        <w:rPr>
          <w:rFonts w:ascii="Arial" w:hAnsi="Arial" w:cs="Arial" w:hint="eastAsia"/>
          <w:color w:val="767171" w:themeColor="background2" w:themeShade="80"/>
          <w:sz w:val="24"/>
          <w:szCs w:val="21"/>
        </w:rPr>
        <w:t>Logistics and Assets Management</w:t>
      </w:r>
    </w:p>
    <w:p w:rsidR="00300997" w:rsidRDefault="00300997" w:rsidP="00300997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</w:p>
    <w:p w:rsidR="00300997" w:rsidRPr="00936BE6" w:rsidRDefault="00300997" w:rsidP="00300997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:rsidR="00300997" w:rsidRDefault="000125DC" w:rsidP="00300997">
      <w:pPr>
        <w:pStyle w:val="a6"/>
        <w:widowControl/>
        <w:numPr>
          <w:ilvl w:val="0"/>
          <w:numId w:val="6"/>
        </w:numPr>
        <w:autoSpaceDE w:val="0"/>
        <w:autoSpaceDN w:val="0"/>
        <w:adjustRightInd w:val="0"/>
        <w:spacing w:line="460" w:lineRule="exact"/>
        <w:ind w:firstLineChars="0"/>
        <w:contextualSpacing/>
        <w:jc w:val="left"/>
        <w:rPr>
          <w:rFonts w:ascii="Arial" w:eastAsia="Arial Unicode MS" w:hAnsi="Arial" w:cs="Arial"/>
          <w:color w:val="000000" w:themeColor="text1"/>
          <w:kern w:val="0"/>
          <w:szCs w:val="21"/>
        </w:rPr>
      </w:pPr>
      <w:r>
        <w:rPr>
          <w:rFonts w:ascii="Arial" w:hAnsi="Arial" w:cs="Arial" w:hint="eastAsia"/>
          <w:color w:val="000000" w:themeColor="text1"/>
          <w:kern w:val="0"/>
          <w:szCs w:val="21"/>
        </w:rPr>
        <w:t>F</w:t>
      </w:r>
      <w:r w:rsidRPr="000125DC">
        <w:rPr>
          <w:rFonts w:ascii="Arial" w:eastAsia="Arial Unicode MS" w:hAnsi="Arial" w:cs="Arial"/>
          <w:color w:val="000000" w:themeColor="text1"/>
          <w:kern w:val="0"/>
          <w:szCs w:val="21"/>
        </w:rPr>
        <w:t>ormulat</w:t>
      </w:r>
      <w:r>
        <w:rPr>
          <w:rFonts w:ascii="Arial" w:hAnsi="Arial" w:cs="Arial" w:hint="eastAsia"/>
          <w:color w:val="000000" w:themeColor="text1"/>
          <w:kern w:val="0"/>
          <w:szCs w:val="21"/>
        </w:rPr>
        <w:t>e</w:t>
      </w:r>
      <w:r w:rsidRPr="000125DC">
        <w:rPr>
          <w:rFonts w:ascii="Arial" w:eastAsia="Arial Unicode MS" w:hAnsi="Arial" w:cs="Arial"/>
          <w:color w:val="000000" w:themeColor="text1"/>
          <w:kern w:val="0"/>
          <w:szCs w:val="21"/>
        </w:rPr>
        <w:t xml:space="preserve"> logistics support annual plan, compil</w:t>
      </w:r>
      <w:r>
        <w:rPr>
          <w:rFonts w:ascii="Arial" w:hAnsi="Arial" w:cs="Arial" w:hint="eastAsia"/>
          <w:color w:val="000000" w:themeColor="text1"/>
          <w:kern w:val="0"/>
          <w:szCs w:val="21"/>
        </w:rPr>
        <w:t>e</w:t>
      </w:r>
      <w:r w:rsidRPr="000125DC">
        <w:rPr>
          <w:rFonts w:ascii="Arial" w:eastAsia="Arial Unicode MS" w:hAnsi="Arial" w:cs="Arial"/>
          <w:color w:val="000000" w:themeColor="text1"/>
          <w:kern w:val="0"/>
          <w:szCs w:val="21"/>
        </w:rPr>
        <w:t xml:space="preserve"> annua</w:t>
      </w:r>
      <w:bookmarkStart w:id="0" w:name="_GoBack"/>
      <w:bookmarkEnd w:id="0"/>
      <w:r w:rsidRPr="000125DC">
        <w:rPr>
          <w:rFonts w:ascii="Arial" w:eastAsia="Arial Unicode MS" w:hAnsi="Arial" w:cs="Arial"/>
          <w:color w:val="000000" w:themeColor="text1"/>
          <w:kern w:val="0"/>
          <w:szCs w:val="21"/>
        </w:rPr>
        <w:t>l budget for main logistics services, as well as the</w:t>
      </w:r>
      <w:r w:rsidR="003D216E">
        <w:rPr>
          <w:rFonts w:ascii="Arial" w:eastAsia="Arial Unicode MS" w:hAnsi="Arial" w:cs="Arial"/>
          <w:color w:val="000000" w:themeColor="text1"/>
          <w:kern w:val="0"/>
          <w:szCs w:val="21"/>
        </w:rPr>
        <w:t xml:space="preserve"> supervision and implementation</w:t>
      </w:r>
      <w:r w:rsidR="00300997">
        <w:rPr>
          <w:rFonts w:ascii="Arial" w:eastAsia="Arial Unicode MS" w:hAnsi="Arial" w:cs="Arial"/>
          <w:color w:val="000000" w:themeColor="text1"/>
          <w:kern w:val="0"/>
          <w:szCs w:val="21"/>
        </w:rPr>
        <w:t>;</w:t>
      </w:r>
    </w:p>
    <w:p w:rsidR="00300997" w:rsidRDefault="000125DC" w:rsidP="00300997">
      <w:pPr>
        <w:pStyle w:val="a6"/>
        <w:widowControl/>
        <w:numPr>
          <w:ilvl w:val="0"/>
          <w:numId w:val="6"/>
        </w:numPr>
        <w:autoSpaceDE w:val="0"/>
        <w:autoSpaceDN w:val="0"/>
        <w:adjustRightInd w:val="0"/>
        <w:spacing w:line="460" w:lineRule="exact"/>
        <w:ind w:firstLineChars="0"/>
        <w:contextualSpacing/>
        <w:jc w:val="left"/>
        <w:rPr>
          <w:rFonts w:ascii="Arial" w:eastAsia="Arial Unicode MS" w:hAnsi="Arial" w:cs="Arial"/>
          <w:color w:val="000000" w:themeColor="text1"/>
          <w:kern w:val="0"/>
          <w:szCs w:val="21"/>
        </w:rPr>
      </w:pPr>
      <w:r>
        <w:rPr>
          <w:rFonts w:ascii="Arial" w:hAnsi="Arial" w:cs="Arial" w:hint="eastAsia"/>
          <w:color w:val="000000" w:themeColor="text1"/>
          <w:kern w:val="0"/>
          <w:szCs w:val="21"/>
        </w:rPr>
        <w:t>S</w:t>
      </w:r>
      <w:r w:rsidRPr="000125DC">
        <w:rPr>
          <w:rFonts w:ascii="Arial" w:eastAsia="Arial Unicode MS" w:hAnsi="Arial" w:cs="Arial"/>
          <w:color w:val="000000" w:themeColor="text1"/>
          <w:kern w:val="0"/>
          <w:szCs w:val="21"/>
        </w:rPr>
        <w:t>upervis</w:t>
      </w:r>
      <w:r>
        <w:rPr>
          <w:rFonts w:ascii="Arial" w:hAnsi="Arial" w:cs="Arial" w:hint="eastAsia"/>
          <w:color w:val="000000" w:themeColor="text1"/>
          <w:kern w:val="0"/>
          <w:szCs w:val="21"/>
        </w:rPr>
        <w:t>e</w:t>
      </w:r>
      <w:r w:rsidRPr="000125DC">
        <w:rPr>
          <w:rFonts w:ascii="Arial" w:eastAsia="Arial Unicode MS" w:hAnsi="Arial" w:cs="Arial"/>
          <w:color w:val="000000" w:themeColor="text1"/>
          <w:kern w:val="0"/>
          <w:szCs w:val="21"/>
        </w:rPr>
        <w:t xml:space="preserve"> and assess works of Wenzhou-Kean Service</w:t>
      </w:r>
      <w:r>
        <w:rPr>
          <w:rFonts w:ascii="Arial" w:hAnsi="Arial" w:cs="Arial" w:hint="eastAsia"/>
          <w:color w:val="000000" w:themeColor="text1"/>
          <w:kern w:val="0"/>
          <w:szCs w:val="21"/>
        </w:rPr>
        <w:t>s</w:t>
      </w:r>
      <w:r w:rsidRPr="000125DC">
        <w:rPr>
          <w:rFonts w:ascii="Arial" w:eastAsia="Arial Unicode MS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sz w:val="22"/>
          <w:shd w:val="clear" w:color="auto" w:fill="FFFFFF"/>
        </w:rPr>
        <w:t>Co., Ltd</w:t>
      </w:r>
      <w:r w:rsidRPr="000125DC">
        <w:rPr>
          <w:rFonts w:ascii="Arial" w:eastAsia="Arial Unicode MS" w:hAnsi="Arial" w:cs="Arial"/>
          <w:color w:val="000000" w:themeColor="text1"/>
          <w:kern w:val="0"/>
          <w:szCs w:val="21"/>
        </w:rPr>
        <w:t xml:space="preserve"> and other outsourcing companies</w:t>
      </w:r>
      <w:r w:rsidR="00300997">
        <w:rPr>
          <w:rFonts w:ascii="Arial" w:eastAsia="Arial Unicode MS" w:hAnsi="Arial" w:cs="Arial"/>
          <w:color w:val="000000" w:themeColor="text1"/>
          <w:kern w:val="0"/>
          <w:szCs w:val="21"/>
        </w:rPr>
        <w:t>;</w:t>
      </w:r>
    </w:p>
    <w:p w:rsidR="00300997" w:rsidRDefault="000125DC" w:rsidP="00300997">
      <w:pPr>
        <w:widowControl w:val="0"/>
        <w:numPr>
          <w:ilvl w:val="0"/>
          <w:numId w:val="6"/>
        </w:numPr>
        <w:spacing w:after="0" w:line="460" w:lineRule="exact"/>
        <w:jc w:val="both"/>
        <w:rPr>
          <w:rFonts w:ascii="Arial" w:eastAsia="Arial Unicode MS" w:hAnsi="Arial" w:cs="Arial"/>
          <w:color w:val="000000" w:themeColor="text1"/>
          <w:szCs w:val="21"/>
        </w:rPr>
      </w:pPr>
      <w:r w:rsidRPr="000125DC">
        <w:rPr>
          <w:rFonts w:ascii="Arial" w:eastAsia="Arial Unicode MS" w:hAnsi="Arial" w:cs="Arial"/>
          <w:color w:val="000000" w:themeColor="text1"/>
          <w:szCs w:val="21"/>
        </w:rPr>
        <w:t>Play the leading role in providing logistics support for major campus events</w:t>
      </w:r>
      <w:r w:rsidR="00300997">
        <w:rPr>
          <w:rFonts w:ascii="Arial" w:eastAsia="Arial Unicode MS" w:hAnsi="Arial" w:cs="Arial"/>
          <w:color w:val="000000" w:themeColor="text1"/>
          <w:szCs w:val="21"/>
        </w:rPr>
        <w:t xml:space="preserve">; </w:t>
      </w:r>
    </w:p>
    <w:p w:rsidR="00300997" w:rsidRDefault="000125DC" w:rsidP="00300997">
      <w:pPr>
        <w:widowControl w:val="0"/>
        <w:numPr>
          <w:ilvl w:val="0"/>
          <w:numId w:val="6"/>
        </w:numPr>
        <w:spacing w:after="0" w:line="460" w:lineRule="exact"/>
        <w:jc w:val="both"/>
        <w:rPr>
          <w:rFonts w:ascii="Arial" w:eastAsia="Arial Unicode MS" w:hAnsi="Arial" w:cs="Arial"/>
          <w:color w:val="000000" w:themeColor="text1"/>
          <w:szCs w:val="21"/>
        </w:rPr>
      </w:pPr>
      <w:r>
        <w:rPr>
          <w:rFonts w:ascii="Arial" w:hAnsi="Arial" w:cs="Arial" w:hint="eastAsia"/>
          <w:color w:val="000000" w:themeColor="text1"/>
          <w:szCs w:val="21"/>
        </w:rPr>
        <w:t>C</w:t>
      </w:r>
      <w:r w:rsidRPr="000125DC">
        <w:rPr>
          <w:rFonts w:ascii="Arial" w:eastAsia="Arial Unicode MS" w:hAnsi="Arial" w:cs="Arial"/>
          <w:color w:val="000000" w:themeColor="text1"/>
          <w:szCs w:val="21"/>
        </w:rPr>
        <w:t>oordination of logistics-related work with other departments</w:t>
      </w:r>
      <w:r w:rsidR="00300997">
        <w:rPr>
          <w:rFonts w:ascii="Arial" w:eastAsia="Arial Unicode MS" w:hAnsi="Arial" w:cs="Arial"/>
          <w:color w:val="000000" w:themeColor="text1"/>
          <w:szCs w:val="21"/>
        </w:rPr>
        <w:t xml:space="preserve">; </w:t>
      </w:r>
    </w:p>
    <w:p w:rsidR="000125DC" w:rsidRPr="000125DC" w:rsidRDefault="000125DC" w:rsidP="00300997">
      <w:pPr>
        <w:widowControl w:val="0"/>
        <w:numPr>
          <w:ilvl w:val="0"/>
          <w:numId w:val="6"/>
        </w:numPr>
        <w:spacing w:after="0" w:line="460" w:lineRule="exact"/>
        <w:jc w:val="both"/>
        <w:rPr>
          <w:rFonts w:ascii="Arial" w:eastAsia="Arial Unicode MS" w:hAnsi="Arial" w:cs="Arial"/>
          <w:color w:val="000000" w:themeColor="text1"/>
          <w:szCs w:val="21"/>
        </w:rPr>
      </w:pPr>
      <w:r w:rsidRPr="000125DC">
        <w:rPr>
          <w:rFonts w:ascii="Arial" w:eastAsia="Arial Unicode MS" w:hAnsi="Arial" w:cs="Arial"/>
          <w:color w:val="000000" w:themeColor="text1"/>
          <w:szCs w:val="21"/>
        </w:rPr>
        <w:t>Responsible for campus environment maintenance and management. Assist to deal with emergencies and other works such as flood prev</w:t>
      </w:r>
      <w:r>
        <w:rPr>
          <w:rFonts w:ascii="Arial" w:eastAsia="Arial Unicode MS" w:hAnsi="Arial" w:cs="Arial"/>
          <w:color w:val="000000" w:themeColor="text1"/>
          <w:szCs w:val="21"/>
        </w:rPr>
        <w:t>ention, typhoon defense and etc</w:t>
      </w:r>
      <w:r>
        <w:rPr>
          <w:rFonts w:ascii="Arial" w:hAnsi="Arial" w:cs="Arial" w:hint="eastAsia"/>
          <w:color w:val="000000" w:themeColor="text1"/>
          <w:szCs w:val="21"/>
        </w:rPr>
        <w:t>.</w:t>
      </w:r>
    </w:p>
    <w:p w:rsidR="00300997" w:rsidRDefault="000125DC" w:rsidP="00300997">
      <w:pPr>
        <w:widowControl w:val="0"/>
        <w:numPr>
          <w:ilvl w:val="0"/>
          <w:numId w:val="6"/>
        </w:numPr>
        <w:spacing w:after="0" w:line="460" w:lineRule="exact"/>
        <w:jc w:val="both"/>
        <w:rPr>
          <w:rFonts w:ascii="Arial" w:eastAsia="Arial Unicode MS" w:hAnsi="Arial" w:cs="Arial"/>
          <w:color w:val="000000" w:themeColor="text1"/>
          <w:szCs w:val="21"/>
        </w:rPr>
      </w:pPr>
      <w:r>
        <w:rPr>
          <w:rFonts w:ascii="Arial" w:hAnsi="Arial" w:cs="Arial" w:hint="eastAsia"/>
          <w:color w:val="000000" w:themeColor="text1"/>
          <w:szCs w:val="21"/>
        </w:rPr>
        <w:t>Perform other duties as required</w:t>
      </w:r>
      <w:r w:rsidR="00300997">
        <w:rPr>
          <w:rFonts w:ascii="Arial" w:eastAsia="Arial Unicode MS" w:hAnsi="Arial" w:cs="Arial"/>
          <w:color w:val="000000" w:themeColor="text1"/>
          <w:szCs w:val="21"/>
        </w:rPr>
        <w:t>.</w:t>
      </w:r>
    </w:p>
    <w:p w:rsidR="00300997" w:rsidRPr="005C14C4" w:rsidRDefault="00300997" w:rsidP="00300997">
      <w:pPr>
        <w:widowControl w:val="0"/>
        <w:spacing w:after="0" w:line="240" w:lineRule="auto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:rsidR="00300997" w:rsidRDefault="00300997" w:rsidP="00300997">
      <w:pPr>
        <w:pStyle w:val="a5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:rsidR="00300997" w:rsidRPr="00936BE6" w:rsidRDefault="00300997" w:rsidP="00300997">
      <w:pPr>
        <w:pStyle w:val="a5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:rsidR="00300997" w:rsidRDefault="000125DC" w:rsidP="00300997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Arial" w:eastAsia="Arial Unicode MS" w:hAnsi="Arial" w:cs="Arial"/>
          <w:color w:val="000000" w:themeColor="text1"/>
          <w:kern w:val="0"/>
          <w:szCs w:val="21"/>
        </w:rPr>
      </w:pPr>
      <w:r>
        <w:rPr>
          <w:rFonts w:ascii="Arial" w:hAnsi="Arial" w:cs="Arial" w:hint="eastAsia"/>
          <w:color w:val="000000" w:themeColor="text1"/>
          <w:kern w:val="0"/>
          <w:szCs w:val="21"/>
        </w:rPr>
        <w:t>Bachelor</w:t>
      </w:r>
      <w:r>
        <w:rPr>
          <w:rFonts w:ascii="Arial" w:hAnsi="Arial" w:cs="Arial"/>
          <w:color w:val="000000" w:themeColor="text1"/>
          <w:kern w:val="0"/>
          <w:szCs w:val="21"/>
        </w:rPr>
        <w:t>’</w:t>
      </w:r>
      <w:r>
        <w:rPr>
          <w:rFonts w:ascii="Arial" w:hAnsi="Arial" w:cs="Arial" w:hint="eastAsia"/>
          <w:color w:val="000000" w:themeColor="text1"/>
          <w:kern w:val="0"/>
          <w:szCs w:val="21"/>
        </w:rPr>
        <w:t>s</w:t>
      </w:r>
      <w:r w:rsidR="00300997">
        <w:rPr>
          <w:rFonts w:ascii="Arial" w:eastAsia="Arial Unicode MS" w:hAnsi="Arial" w:cs="Arial"/>
          <w:color w:val="000000" w:themeColor="text1"/>
          <w:kern w:val="0"/>
          <w:szCs w:val="21"/>
        </w:rPr>
        <w:t xml:space="preserve"> or higher degree</w:t>
      </w:r>
      <w:r>
        <w:rPr>
          <w:rFonts w:ascii="Arial" w:hAnsi="Arial" w:cs="Arial" w:hint="eastAsia"/>
          <w:color w:val="000000" w:themeColor="text1"/>
          <w:kern w:val="0"/>
          <w:szCs w:val="21"/>
        </w:rPr>
        <w:t>;</w:t>
      </w:r>
    </w:p>
    <w:p w:rsidR="00300997" w:rsidRDefault="000125DC" w:rsidP="00300997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Arial" w:eastAsia="Arial Unicode MS" w:hAnsi="Arial" w:cs="Arial"/>
          <w:color w:val="000000" w:themeColor="text1"/>
          <w:kern w:val="0"/>
          <w:szCs w:val="21"/>
        </w:rPr>
      </w:pPr>
      <w:r>
        <w:rPr>
          <w:rFonts w:ascii="Arial" w:hAnsi="Arial" w:cs="Arial" w:hint="eastAsia"/>
          <w:color w:val="000000" w:themeColor="text1"/>
          <w:kern w:val="0"/>
          <w:szCs w:val="21"/>
        </w:rPr>
        <w:t>Familiar with logistics management in higher education institutions, a</w:t>
      </w:r>
      <w:r w:rsidR="00300997">
        <w:rPr>
          <w:rFonts w:ascii="Arial" w:eastAsia="Arial Unicode MS" w:hAnsi="Arial" w:cs="Arial"/>
          <w:color w:val="000000" w:themeColor="text1"/>
          <w:kern w:val="0"/>
          <w:szCs w:val="21"/>
        </w:rPr>
        <w:t xml:space="preserve">t least </w:t>
      </w:r>
      <w:r>
        <w:rPr>
          <w:rFonts w:ascii="Arial" w:hAnsi="Arial" w:cs="Arial" w:hint="eastAsia"/>
          <w:color w:val="000000" w:themeColor="text1"/>
          <w:kern w:val="0"/>
          <w:szCs w:val="21"/>
        </w:rPr>
        <w:t>five</w:t>
      </w:r>
      <w:r w:rsidR="00300997">
        <w:rPr>
          <w:rFonts w:ascii="Arial" w:eastAsia="Arial Unicode MS" w:hAnsi="Arial" w:cs="Arial"/>
          <w:color w:val="000000" w:themeColor="text1"/>
          <w:kern w:val="0"/>
          <w:szCs w:val="21"/>
        </w:rPr>
        <w:t>-year related working experience;</w:t>
      </w:r>
    </w:p>
    <w:p w:rsidR="00300997" w:rsidRDefault="000125DC" w:rsidP="00300997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Arial" w:eastAsia="Arial Unicode MS" w:hAnsi="Arial" w:cs="Arial"/>
          <w:color w:val="000000" w:themeColor="text1"/>
          <w:kern w:val="0"/>
          <w:szCs w:val="21"/>
        </w:rPr>
      </w:pPr>
      <w:r>
        <w:rPr>
          <w:rFonts w:ascii="Arial" w:hAnsi="Arial" w:cs="Arial" w:hint="eastAsia"/>
          <w:color w:val="000000" w:themeColor="text1"/>
          <w:kern w:val="0"/>
          <w:szCs w:val="21"/>
        </w:rPr>
        <w:t>G</w:t>
      </w:r>
      <w:r w:rsidR="00300997">
        <w:rPr>
          <w:rFonts w:ascii="Arial" w:eastAsia="Arial Unicode MS" w:hAnsi="Arial" w:cs="Arial"/>
          <w:color w:val="000000" w:themeColor="text1"/>
          <w:kern w:val="0"/>
          <w:szCs w:val="21"/>
        </w:rPr>
        <w:t xml:space="preserve">ood </w:t>
      </w:r>
      <w:r>
        <w:rPr>
          <w:rFonts w:ascii="Arial" w:hAnsi="Arial" w:cs="Arial" w:hint="eastAsia"/>
          <w:color w:val="000000" w:themeColor="text1"/>
          <w:kern w:val="0"/>
          <w:szCs w:val="21"/>
        </w:rPr>
        <w:t xml:space="preserve">communication and coordination </w:t>
      </w:r>
      <w:r w:rsidR="00300997">
        <w:rPr>
          <w:rFonts w:ascii="Arial" w:eastAsia="Arial Unicode MS" w:hAnsi="Arial" w:cs="Arial"/>
          <w:color w:val="000000" w:themeColor="text1"/>
          <w:kern w:val="0"/>
          <w:szCs w:val="21"/>
        </w:rPr>
        <w:t>skills</w:t>
      </w:r>
      <w:r>
        <w:rPr>
          <w:rFonts w:ascii="Arial" w:hAnsi="Arial" w:cs="Arial" w:hint="eastAsia"/>
          <w:color w:val="000000" w:themeColor="text1"/>
          <w:kern w:val="0"/>
          <w:szCs w:val="21"/>
        </w:rPr>
        <w:t>, strong sense of service, capability to work overtime or under pressure</w:t>
      </w:r>
      <w:r w:rsidR="00300997">
        <w:rPr>
          <w:rFonts w:ascii="Arial" w:eastAsia="Arial Unicode MS" w:hAnsi="Arial" w:cs="Arial"/>
          <w:color w:val="000000" w:themeColor="text1"/>
          <w:kern w:val="0"/>
          <w:szCs w:val="21"/>
        </w:rPr>
        <w:t>;</w:t>
      </w:r>
    </w:p>
    <w:p w:rsidR="00300997" w:rsidRDefault="000125DC" w:rsidP="00300997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Arial" w:eastAsia="Arial Unicode MS" w:hAnsi="Arial" w:cs="Arial"/>
          <w:color w:val="000000" w:themeColor="text1"/>
          <w:kern w:val="0"/>
          <w:szCs w:val="21"/>
        </w:rPr>
      </w:pPr>
      <w:r>
        <w:rPr>
          <w:rFonts w:ascii="Arial" w:hAnsi="Arial" w:cs="Arial" w:hint="eastAsia"/>
          <w:color w:val="000000" w:themeColor="text1"/>
          <w:kern w:val="0"/>
          <w:szCs w:val="21"/>
        </w:rPr>
        <w:lastRenderedPageBreak/>
        <w:t>F</w:t>
      </w:r>
      <w:r w:rsidR="00300997">
        <w:rPr>
          <w:rFonts w:ascii="Arial" w:eastAsia="Arial Unicode MS" w:hAnsi="Arial" w:cs="Arial"/>
          <w:color w:val="000000" w:themeColor="text1"/>
          <w:kern w:val="0"/>
          <w:szCs w:val="21"/>
        </w:rPr>
        <w:t>luency in both oral and written English;</w:t>
      </w:r>
    </w:p>
    <w:p w:rsidR="00300997" w:rsidRPr="00300997" w:rsidRDefault="00300997" w:rsidP="00300997">
      <w:pPr>
        <w:pStyle w:val="1"/>
        <w:ind w:left="720" w:firstLineChars="0" w:firstLine="0"/>
        <w:rPr>
          <w:rFonts w:ascii="Arial" w:hAnsi="Arial" w:cs="Arial"/>
          <w:color w:val="4D4D4D"/>
          <w:sz w:val="24"/>
          <w:szCs w:val="24"/>
        </w:rPr>
      </w:pPr>
    </w:p>
    <w:p w:rsidR="00300997" w:rsidRDefault="00300997" w:rsidP="00300997">
      <w:pPr>
        <w:pStyle w:val="a5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 xml:space="preserve">Preferred Qualification </w:t>
      </w:r>
    </w:p>
    <w:p w:rsidR="00300997" w:rsidRPr="00936BE6" w:rsidRDefault="00300997" w:rsidP="00300997">
      <w:pPr>
        <w:pStyle w:val="a5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:rsidR="00630648" w:rsidRDefault="00300997" w:rsidP="000125DC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460" w:lineRule="exact"/>
        <w:ind w:firstLineChars="0"/>
        <w:jc w:val="left"/>
      </w:pPr>
      <w:r>
        <w:rPr>
          <w:rFonts w:ascii="Arial" w:eastAsia="宋体" w:hAnsi="Arial" w:cs="Arial"/>
          <w:color w:val="000000" w:themeColor="text1"/>
          <w:szCs w:val="21"/>
        </w:rPr>
        <w:t>Overseas study or working experience</w:t>
      </w:r>
    </w:p>
    <w:p w:rsidR="00300997" w:rsidRDefault="00300997"/>
    <w:p w:rsidR="00300997" w:rsidRDefault="00300997"/>
    <w:p w:rsidR="000125DC" w:rsidRDefault="000125DC"/>
    <w:p w:rsidR="000125DC" w:rsidRDefault="000125DC"/>
    <w:p w:rsidR="000125DC" w:rsidRDefault="000125DC"/>
    <w:p w:rsidR="000125DC" w:rsidRDefault="000125DC"/>
    <w:p w:rsidR="000125DC" w:rsidRDefault="000125DC"/>
    <w:p w:rsidR="000125DC" w:rsidRDefault="000125DC"/>
    <w:p w:rsidR="000125DC" w:rsidRDefault="000125DC">
      <w:pPr>
        <w:spacing w:after="0" w:line="240" w:lineRule="auto"/>
      </w:pPr>
      <w:r>
        <w:br w:type="page"/>
      </w:r>
    </w:p>
    <w:p w:rsidR="00300997" w:rsidRDefault="00300997"/>
    <w:p w:rsidR="000125DC" w:rsidRDefault="000125DC" w:rsidP="000125DC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后勤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管理主管</w:t>
      </w:r>
    </w:p>
    <w:p w:rsidR="000125DC" w:rsidRPr="003D7651" w:rsidRDefault="000125DC" w:rsidP="000125DC">
      <w:pPr>
        <w:shd w:val="clear" w:color="auto" w:fill="FFFFFF"/>
        <w:spacing w:after="300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 w:rsidRPr="003D765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后勤与资产管理部</w:t>
      </w:r>
      <w:r w:rsidRPr="003D765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            </w:t>
      </w:r>
      <w:r w:rsidRPr="003D765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1"/>
        </w:rPr>
        <w:t xml:space="preserve"> </w:t>
      </w:r>
      <w:r w:rsidRPr="003D765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副主任</w:t>
      </w:r>
      <w:r w:rsidRPr="003D7651">
        <w:rPr>
          <w:rFonts w:ascii="Times New Roman" w:eastAsia="宋体" w:hAnsi="Times New Roman" w:cs="Times New Roman"/>
          <w:color w:val="000000"/>
          <w:sz w:val="24"/>
          <w:szCs w:val="21"/>
        </w:rPr>
        <w:t xml:space="preserve"> </w:t>
      </w:r>
    </w:p>
    <w:p w:rsidR="000125DC" w:rsidRPr="00CB3B59" w:rsidRDefault="000125DC" w:rsidP="000125DC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岗位职责</w:t>
      </w:r>
      <w:r w:rsidRPr="00CB3B59">
        <w:rPr>
          <w:rFonts w:ascii="Times New Roman" w:eastAsia="宋体" w:hAnsi="Times New Roman" w:cs="Times New Roman"/>
          <w:b/>
          <w:iCs/>
          <w:color w:val="000000"/>
          <w:szCs w:val="21"/>
        </w:rPr>
        <w:t>：</w:t>
      </w:r>
    </w:p>
    <w:p w:rsidR="000125DC" w:rsidRDefault="000125DC" w:rsidP="000125DC">
      <w:pPr>
        <w:pStyle w:val="a6"/>
        <w:numPr>
          <w:ilvl w:val="0"/>
          <w:numId w:val="16"/>
        </w:numPr>
        <w:ind w:firstLineChars="0"/>
      </w:pPr>
      <w:r>
        <w:rPr>
          <w:rFonts w:hint="eastAsia"/>
        </w:rPr>
        <w:t>负责制定</w:t>
      </w:r>
      <w:r>
        <w:t>学校后勤保障年度</w:t>
      </w:r>
      <w:r>
        <w:rPr>
          <w:rFonts w:hint="eastAsia"/>
        </w:rPr>
        <w:t>计划</w:t>
      </w:r>
      <w:r>
        <w:t>，编制后勤主要服务项目年度预算，并监督执行；</w:t>
      </w:r>
    </w:p>
    <w:p w:rsidR="000125DC" w:rsidRDefault="000125DC" w:rsidP="000125DC">
      <w:pPr>
        <w:pStyle w:val="a6"/>
        <w:numPr>
          <w:ilvl w:val="0"/>
          <w:numId w:val="16"/>
        </w:numPr>
        <w:ind w:firstLineChars="0"/>
      </w:pPr>
      <w:r>
        <w:rPr>
          <w:rFonts w:hint="eastAsia"/>
        </w:rPr>
        <w:t>负责</w:t>
      </w:r>
      <w:r>
        <w:t>对学校公司、各外包公司</w:t>
      </w:r>
      <w:r>
        <w:rPr>
          <w:rFonts w:hint="eastAsia"/>
        </w:rPr>
        <w:t>的工作</w:t>
      </w:r>
      <w:r>
        <w:t>监督与考核；</w:t>
      </w:r>
    </w:p>
    <w:p w:rsidR="000125DC" w:rsidRDefault="000125DC" w:rsidP="000125DC">
      <w:pPr>
        <w:pStyle w:val="a6"/>
        <w:numPr>
          <w:ilvl w:val="0"/>
          <w:numId w:val="16"/>
        </w:numPr>
        <w:ind w:firstLineChars="0"/>
      </w:pPr>
      <w:r>
        <w:rPr>
          <w:rFonts w:hint="eastAsia"/>
        </w:rPr>
        <w:t>负责</w:t>
      </w:r>
      <w:r>
        <w:t>牵头</w:t>
      </w:r>
      <w:r>
        <w:rPr>
          <w:rFonts w:hint="eastAsia"/>
        </w:rPr>
        <w:t>做好</w:t>
      </w:r>
      <w:r>
        <w:t>学校</w:t>
      </w:r>
      <w:r>
        <w:rPr>
          <w:rFonts w:hint="eastAsia"/>
        </w:rPr>
        <w:t>各类</w:t>
      </w:r>
      <w:r>
        <w:t>大型活动的后勤保障工作</w:t>
      </w:r>
      <w:r>
        <w:rPr>
          <w:rFonts w:hint="eastAsia"/>
        </w:rPr>
        <w:t>；</w:t>
      </w:r>
    </w:p>
    <w:p w:rsidR="000125DC" w:rsidRDefault="000125DC" w:rsidP="000125DC">
      <w:pPr>
        <w:pStyle w:val="a6"/>
        <w:numPr>
          <w:ilvl w:val="0"/>
          <w:numId w:val="16"/>
        </w:numPr>
        <w:ind w:firstLineChars="0"/>
      </w:pPr>
      <w:r>
        <w:rPr>
          <w:rFonts w:hint="eastAsia"/>
        </w:rPr>
        <w:t>协调与</w:t>
      </w:r>
      <w:r>
        <w:t>各部门后勤有关工作；</w:t>
      </w:r>
    </w:p>
    <w:p w:rsidR="000125DC" w:rsidRDefault="000125DC" w:rsidP="000125DC">
      <w:pPr>
        <w:pStyle w:val="a6"/>
        <w:numPr>
          <w:ilvl w:val="0"/>
          <w:numId w:val="16"/>
        </w:numPr>
        <w:ind w:firstLineChars="0"/>
      </w:pPr>
      <w:r>
        <w:rPr>
          <w:rFonts w:hint="eastAsia"/>
        </w:rPr>
        <w:t>负责</w:t>
      </w:r>
      <w:r>
        <w:t>校园环境</w:t>
      </w:r>
      <w:r>
        <w:rPr>
          <w:rFonts w:hint="eastAsia"/>
        </w:rPr>
        <w:t>的维护与</w:t>
      </w:r>
      <w:r>
        <w:t>管理，协助做好校内</w:t>
      </w:r>
      <w:r>
        <w:rPr>
          <w:rFonts w:hint="eastAsia"/>
        </w:rPr>
        <w:t>突发</w:t>
      </w:r>
      <w:r>
        <w:t>事件的处理</w:t>
      </w:r>
      <w:r>
        <w:rPr>
          <w:rFonts w:hint="eastAsia"/>
        </w:rPr>
        <w:t>和</w:t>
      </w:r>
      <w:r>
        <w:t>防汛、防台、迎峰度夏工作；</w:t>
      </w:r>
    </w:p>
    <w:p w:rsidR="000125DC" w:rsidRDefault="000125DC" w:rsidP="000125DC">
      <w:pPr>
        <w:pStyle w:val="a6"/>
        <w:numPr>
          <w:ilvl w:val="0"/>
          <w:numId w:val="16"/>
        </w:numPr>
        <w:ind w:firstLineChars="0"/>
      </w:pPr>
      <w:r>
        <w:rPr>
          <w:rFonts w:hint="eastAsia"/>
        </w:rPr>
        <w:t>完成</w:t>
      </w:r>
      <w:r>
        <w:t>领导交办的其它工作。</w:t>
      </w:r>
    </w:p>
    <w:p w:rsidR="000125DC" w:rsidRPr="00DB783C" w:rsidRDefault="000125DC" w:rsidP="000125DC"/>
    <w:p w:rsidR="000125DC" w:rsidRPr="00CB3B59" w:rsidRDefault="000125DC" w:rsidP="000125DC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聘任条件：</w:t>
      </w:r>
    </w:p>
    <w:p w:rsidR="000125DC" w:rsidRPr="00CB3B59" w:rsidRDefault="000125DC" w:rsidP="000125DC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  <w:u w:val="single" w:color="353535"/>
        </w:rPr>
      </w:pPr>
      <w:r w:rsidRPr="00CB3B59">
        <w:rPr>
          <w:rFonts w:ascii="Times New Roman" w:eastAsia="宋体" w:hAnsi="Times New Roman" w:cs="Times New Roman"/>
          <w:color w:val="000000"/>
          <w:szCs w:val="21"/>
          <w:u w:val="single" w:color="353535"/>
        </w:rPr>
        <w:t>必备条件</w:t>
      </w:r>
    </w:p>
    <w:p w:rsidR="000125DC" w:rsidRDefault="000125DC" w:rsidP="000125DC">
      <w:pPr>
        <w:pStyle w:val="a6"/>
        <w:numPr>
          <w:ilvl w:val="0"/>
          <w:numId w:val="17"/>
        </w:numPr>
        <w:ind w:firstLineChars="0"/>
      </w:pPr>
      <w:r>
        <w:t>本科</w:t>
      </w:r>
      <w:r>
        <w:rPr>
          <w:rFonts w:hint="eastAsia"/>
        </w:rPr>
        <w:t>或</w:t>
      </w:r>
      <w:r>
        <w:t>以上学历</w:t>
      </w:r>
      <w:r>
        <w:rPr>
          <w:rFonts w:hint="eastAsia"/>
        </w:rPr>
        <w:t>；</w:t>
      </w:r>
    </w:p>
    <w:p w:rsidR="000125DC" w:rsidRDefault="000125DC" w:rsidP="000125DC">
      <w:pPr>
        <w:pStyle w:val="a6"/>
        <w:numPr>
          <w:ilvl w:val="0"/>
          <w:numId w:val="17"/>
        </w:numPr>
        <w:ind w:firstLineChars="0"/>
      </w:pPr>
      <w:r>
        <w:rPr>
          <w:rFonts w:hint="eastAsia"/>
        </w:rPr>
        <w:t>熟悉</w:t>
      </w:r>
      <w:r>
        <w:t>高</w:t>
      </w:r>
      <w:r>
        <w:rPr>
          <w:rFonts w:hint="eastAsia"/>
        </w:rPr>
        <w:t>校</w:t>
      </w:r>
      <w:r>
        <w:t>后勤管理工作</w:t>
      </w:r>
      <w:r>
        <w:rPr>
          <w:rFonts w:hint="eastAsia"/>
        </w:rPr>
        <w:t>，</w:t>
      </w:r>
      <w:r>
        <w:t>五年以上相关工作经验</w:t>
      </w:r>
      <w:r>
        <w:rPr>
          <w:rFonts w:hint="eastAsia"/>
        </w:rPr>
        <w:t>；</w:t>
      </w:r>
    </w:p>
    <w:p w:rsidR="000125DC" w:rsidRDefault="000125DC" w:rsidP="000125DC">
      <w:pPr>
        <w:pStyle w:val="a6"/>
        <w:numPr>
          <w:ilvl w:val="0"/>
          <w:numId w:val="17"/>
        </w:numPr>
        <w:ind w:firstLineChars="0"/>
      </w:pPr>
      <w:r>
        <w:rPr>
          <w:rFonts w:hint="eastAsia"/>
        </w:rPr>
        <w:t>有</w:t>
      </w:r>
      <w:r>
        <w:t>较强的沟通能力、协调能力、服务意识，能胜任加班等高强度的工作环境</w:t>
      </w:r>
      <w:r>
        <w:rPr>
          <w:rFonts w:hint="eastAsia"/>
        </w:rPr>
        <w:t>；</w:t>
      </w:r>
    </w:p>
    <w:p w:rsidR="000125DC" w:rsidRDefault="000125DC" w:rsidP="000125DC">
      <w:pPr>
        <w:pStyle w:val="a6"/>
        <w:numPr>
          <w:ilvl w:val="0"/>
          <w:numId w:val="17"/>
        </w:numPr>
        <w:ind w:firstLineChars="0"/>
      </w:pPr>
      <w:r>
        <w:rPr>
          <w:rFonts w:hint="eastAsia"/>
        </w:rPr>
        <w:t>英语流利。</w:t>
      </w:r>
    </w:p>
    <w:p w:rsidR="000125DC" w:rsidRPr="00CB3B59" w:rsidRDefault="000125DC" w:rsidP="000125DC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  <w:u w:val="single" w:color="353535"/>
        </w:rPr>
      </w:pPr>
      <w:r w:rsidRPr="00CB3B59">
        <w:rPr>
          <w:rFonts w:ascii="Times New Roman" w:eastAsia="宋体" w:hAnsi="Times New Roman" w:cs="Times New Roman"/>
          <w:color w:val="000000"/>
          <w:szCs w:val="21"/>
          <w:u w:val="single" w:color="353535"/>
        </w:rPr>
        <w:t>优先条件</w:t>
      </w:r>
    </w:p>
    <w:p w:rsidR="000125DC" w:rsidRDefault="000125DC" w:rsidP="000125DC"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asciiTheme="minorEastAsia" w:hAnsiTheme="minorEastAsia" w:hint="eastAsia"/>
          <w:color w:val="000000"/>
          <w:szCs w:val="21"/>
        </w:rPr>
        <w:t>有海外留学或</w:t>
      </w:r>
      <w:r>
        <w:rPr>
          <w:rFonts w:asciiTheme="minorEastAsia" w:hAnsiTheme="minorEastAsia"/>
          <w:color w:val="000000"/>
          <w:szCs w:val="21"/>
        </w:rPr>
        <w:t>工作经验者</w:t>
      </w:r>
      <w:r>
        <w:rPr>
          <w:rFonts w:asciiTheme="minorEastAsia" w:hAnsiTheme="minorEastAsia" w:hint="eastAsia"/>
          <w:color w:val="000000"/>
          <w:szCs w:val="21"/>
        </w:rPr>
        <w:t>优先</w:t>
      </w:r>
    </w:p>
    <w:p w:rsidR="00300997" w:rsidRPr="00300997" w:rsidRDefault="00300997" w:rsidP="000125DC">
      <w:pPr>
        <w:autoSpaceDE w:val="0"/>
        <w:autoSpaceDN w:val="0"/>
        <w:adjustRightInd w:val="0"/>
        <w:ind w:left="720"/>
        <w:contextualSpacing/>
        <w:jc w:val="center"/>
      </w:pPr>
    </w:p>
    <w:sectPr w:rsidR="00300997" w:rsidRPr="00300997" w:rsidSect="00262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A2" w:rsidRDefault="001C72A2" w:rsidP="00300997">
      <w:pPr>
        <w:spacing w:after="0" w:line="240" w:lineRule="auto"/>
      </w:pPr>
      <w:r>
        <w:separator/>
      </w:r>
    </w:p>
  </w:endnote>
  <w:endnote w:type="continuationSeparator" w:id="0">
    <w:p w:rsidR="001C72A2" w:rsidRDefault="001C72A2" w:rsidP="0030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A2" w:rsidRDefault="001C72A2" w:rsidP="00300997">
      <w:pPr>
        <w:spacing w:after="0" w:line="240" w:lineRule="auto"/>
      </w:pPr>
      <w:r>
        <w:separator/>
      </w:r>
    </w:p>
  </w:footnote>
  <w:footnote w:type="continuationSeparator" w:id="0">
    <w:p w:rsidR="001C72A2" w:rsidRDefault="001C72A2" w:rsidP="0030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4C7C"/>
    <w:multiLevelType w:val="hybridMultilevel"/>
    <w:tmpl w:val="596AB7A2"/>
    <w:lvl w:ilvl="0" w:tplc="E446CD6C">
      <w:start w:val="1"/>
      <w:numFmt w:val="decimal"/>
      <w:lvlText w:val="(%1)"/>
      <w:lvlJc w:val="left"/>
      <w:pPr>
        <w:ind w:left="360" w:hanging="360"/>
      </w:pPr>
      <w:rPr>
        <w:rFonts w:eastAsia="宋体"/>
        <w:color w:val="4D4D4D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54030F"/>
    <w:multiLevelType w:val="hybridMultilevel"/>
    <w:tmpl w:val="079C3C62"/>
    <w:lvl w:ilvl="0" w:tplc="B0B20C52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A57478"/>
    <w:multiLevelType w:val="hybridMultilevel"/>
    <w:tmpl w:val="C0B2276E"/>
    <w:lvl w:ilvl="0" w:tplc="B28AFD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9E7372"/>
    <w:multiLevelType w:val="hybridMultilevel"/>
    <w:tmpl w:val="4DC29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F176B7"/>
    <w:multiLevelType w:val="hybridMultilevel"/>
    <w:tmpl w:val="81AE7BE0"/>
    <w:lvl w:ilvl="0" w:tplc="113C9FB6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D65E13"/>
    <w:multiLevelType w:val="hybridMultilevel"/>
    <w:tmpl w:val="CABC1E5A"/>
    <w:lvl w:ilvl="0" w:tplc="F95CD30A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0028F7"/>
    <w:multiLevelType w:val="hybridMultilevel"/>
    <w:tmpl w:val="93605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D4D4D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2A6D8F"/>
    <w:multiLevelType w:val="hybridMultilevel"/>
    <w:tmpl w:val="7326FE46"/>
    <w:lvl w:ilvl="0" w:tplc="83A03052">
      <w:start w:val="1"/>
      <w:numFmt w:val="decimal"/>
      <w:lvlText w:val="（%1）"/>
      <w:lvlJc w:val="left"/>
      <w:pPr>
        <w:ind w:left="720" w:hanging="720"/>
      </w:pPr>
      <w:rPr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DA72903"/>
    <w:multiLevelType w:val="hybridMultilevel"/>
    <w:tmpl w:val="1298A9EE"/>
    <w:lvl w:ilvl="0" w:tplc="0876047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31D0C76"/>
    <w:multiLevelType w:val="hybridMultilevel"/>
    <w:tmpl w:val="8FEAA4B6"/>
    <w:lvl w:ilvl="0" w:tplc="BAC6AC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50F4397"/>
    <w:multiLevelType w:val="hybridMultilevel"/>
    <w:tmpl w:val="D520D5E4"/>
    <w:lvl w:ilvl="0" w:tplc="C434B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79D3315"/>
    <w:multiLevelType w:val="hybridMultilevel"/>
    <w:tmpl w:val="B7CC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A1"/>
    <w:rsid w:val="000125DC"/>
    <w:rsid w:val="00186080"/>
    <w:rsid w:val="001C72A2"/>
    <w:rsid w:val="00262111"/>
    <w:rsid w:val="002A290A"/>
    <w:rsid w:val="002A4BEF"/>
    <w:rsid w:val="002F1392"/>
    <w:rsid w:val="00300997"/>
    <w:rsid w:val="00307B7D"/>
    <w:rsid w:val="003D216E"/>
    <w:rsid w:val="00491033"/>
    <w:rsid w:val="00597230"/>
    <w:rsid w:val="00630648"/>
    <w:rsid w:val="006476BD"/>
    <w:rsid w:val="009A27A1"/>
    <w:rsid w:val="009E734F"/>
    <w:rsid w:val="00A13C62"/>
    <w:rsid w:val="00A977A2"/>
    <w:rsid w:val="00F9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97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9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997"/>
    <w:rPr>
      <w:sz w:val="18"/>
      <w:szCs w:val="18"/>
    </w:rPr>
  </w:style>
  <w:style w:type="paragraph" w:styleId="a5">
    <w:name w:val="No Spacing"/>
    <w:uiPriority w:val="1"/>
    <w:qFormat/>
    <w:rsid w:val="00300997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300997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6">
    <w:name w:val="List Paragraph"/>
    <w:basedOn w:val="a"/>
    <w:uiPriority w:val="34"/>
    <w:qFormat/>
    <w:rsid w:val="00300997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2"/>
      <w:lang w:bidi="ar-SA"/>
    </w:rPr>
  </w:style>
  <w:style w:type="paragraph" w:styleId="a7">
    <w:name w:val="Balloon Text"/>
    <w:basedOn w:val="a"/>
    <w:link w:val="Char1"/>
    <w:uiPriority w:val="99"/>
    <w:semiHidden/>
    <w:unhideWhenUsed/>
    <w:rsid w:val="000125DC"/>
    <w:pPr>
      <w:spacing w:after="0" w:line="240" w:lineRule="auto"/>
    </w:pPr>
    <w:rPr>
      <w:rFonts w:cs="Angsana New"/>
      <w:sz w:val="18"/>
      <w:szCs w:val="22"/>
    </w:rPr>
  </w:style>
  <w:style w:type="character" w:customStyle="1" w:styleId="Char1">
    <w:name w:val="批注框文本 Char"/>
    <w:basedOn w:val="a0"/>
    <w:link w:val="a7"/>
    <w:uiPriority w:val="99"/>
    <w:semiHidden/>
    <w:rsid w:val="000125DC"/>
    <w:rPr>
      <w:rFonts w:cs="Angsana New"/>
      <w:kern w:val="0"/>
      <w:sz w:val="18"/>
      <w:lang w:bidi="th-TH"/>
    </w:rPr>
  </w:style>
  <w:style w:type="table" w:styleId="a8">
    <w:name w:val="Table Grid"/>
    <w:basedOn w:val="a1"/>
    <w:uiPriority w:val="59"/>
    <w:rsid w:val="0049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97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9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997"/>
    <w:rPr>
      <w:sz w:val="18"/>
      <w:szCs w:val="18"/>
    </w:rPr>
  </w:style>
  <w:style w:type="paragraph" w:styleId="a5">
    <w:name w:val="No Spacing"/>
    <w:uiPriority w:val="1"/>
    <w:qFormat/>
    <w:rsid w:val="00300997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300997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6">
    <w:name w:val="List Paragraph"/>
    <w:basedOn w:val="a"/>
    <w:uiPriority w:val="34"/>
    <w:qFormat/>
    <w:rsid w:val="00300997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2"/>
      <w:lang w:bidi="ar-SA"/>
    </w:rPr>
  </w:style>
  <w:style w:type="paragraph" w:styleId="a7">
    <w:name w:val="Balloon Text"/>
    <w:basedOn w:val="a"/>
    <w:link w:val="Char1"/>
    <w:uiPriority w:val="99"/>
    <w:semiHidden/>
    <w:unhideWhenUsed/>
    <w:rsid w:val="000125DC"/>
    <w:pPr>
      <w:spacing w:after="0" w:line="240" w:lineRule="auto"/>
    </w:pPr>
    <w:rPr>
      <w:rFonts w:cs="Angsana New"/>
      <w:sz w:val="18"/>
      <w:szCs w:val="22"/>
    </w:rPr>
  </w:style>
  <w:style w:type="character" w:customStyle="1" w:styleId="Char1">
    <w:name w:val="批注框文本 Char"/>
    <w:basedOn w:val="a0"/>
    <w:link w:val="a7"/>
    <w:uiPriority w:val="99"/>
    <w:semiHidden/>
    <w:rsid w:val="000125DC"/>
    <w:rPr>
      <w:rFonts w:cs="Angsana New"/>
      <w:kern w:val="0"/>
      <w:sz w:val="18"/>
      <w:lang w:bidi="th-TH"/>
    </w:rPr>
  </w:style>
  <w:style w:type="table" w:styleId="a8">
    <w:name w:val="Table Grid"/>
    <w:basedOn w:val="a1"/>
    <w:uiPriority w:val="59"/>
    <w:rsid w:val="0049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</dc:creator>
  <cp:lastModifiedBy>user</cp:lastModifiedBy>
  <cp:revision>2</cp:revision>
  <dcterms:created xsi:type="dcterms:W3CDTF">2017-05-18T06:54:00Z</dcterms:created>
  <dcterms:modified xsi:type="dcterms:W3CDTF">2017-05-18T06:54:00Z</dcterms:modified>
</cp:coreProperties>
</file>