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10E0" w14:textId="77777777" w:rsidR="00C22041" w:rsidRDefault="00C22041" w:rsidP="00C22041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62E81DB0" wp14:editId="7DC7D475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4D32" w14:textId="739ECEE7" w:rsidR="00C22041" w:rsidRPr="00AD2AE2" w:rsidRDefault="002029ED" w:rsidP="00A03FE7">
      <w:pPr>
        <w:spacing w:line="24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Job Description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B21067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>-</w:t>
      </w:r>
      <w:r w:rsidR="00A03FE7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 </w:t>
      </w:r>
      <w:r w:rsidR="00AD2AE2" w:rsidRPr="00AD2AE2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Ass</w:t>
      </w:r>
      <w:r w:rsidR="00281116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istant</w:t>
      </w:r>
      <w:r w:rsidR="00AD2AE2" w:rsidRPr="00AD2AE2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Director of </w:t>
      </w:r>
      <w:r w:rsidR="000A172B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ELC</w:t>
      </w:r>
    </w:p>
    <w:p w14:paraId="23AC5FB1" w14:textId="4C3C3F5A" w:rsidR="00C22041" w:rsidRPr="005137B3" w:rsidRDefault="00C22041" w:rsidP="00A03FE7">
      <w:pPr>
        <w:shd w:val="clear" w:color="auto" w:fill="FFFFFF"/>
        <w:spacing w:after="300" w:line="240" w:lineRule="auto"/>
        <w:textAlignment w:val="baseline"/>
        <w:rPr>
          <w:rFonts w:ascii="Arial" w:eastAsia="Arial Unicode MS" w:hAnsi="Arial" w:cs="Arial"/>
          <w:color w:val="767171" w:themeColor="background2" w:themeShade="80"/>
          <w:szCs w:val="21"/>
        </w:rPr>
      </w:pPr>
      <w:r w:rsidRPr="005137B3">
        <w:rPr>
          <w:rFonts w:ascii="Arial" w:eastAsia="宋体" w:hAnsi="Arial" w:cs="Arial"/>
          <w:noProof/>
          <w:color w:val="767171" w:themeColor="background2" w:themeShade="80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7F71" wp14:editId="70DC0477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99BC8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5137B3">
        <w:rPr>
          <w:rFonts w:ascii="Arial" w:eastAsia="宋体" w:hAnsi="Arial" w:cs="Arial"/>
          <w:color w:val="767171" w:themeColor="background2" w:themeShade="80"/>
          <w:szCs w:val="24"/>
        </w:rPr>
        <w:t>Depa</w:t>
      </w:r>
      <w:r w:rsidRPr="005137B3">
        <w:rPr>
          <w:rFonts w:ascii="Arial" w:eastAsia="宋体" w:hAnsi="Arial" w:cs="Arial"/>
          <w:color w:val="767171" w:themeColor="background2" w:themeShade="80"/>
          <w:kern w:val="2"/>
          <w:szCs w:val="24"/>
          <w:lang w:bidi="ar-SA"/>
        </w:rPr>
        <w:t xml:space="preserve">rtment: </w:t>
      </w:r>
      <w:r w:rsidR="005137B3" w:rsidRPr="005137B3">
        <w:rPr>
          <w:rFonts w:ascii="Arial" w:eastAsia="Arial Unicode MS" w:hAnsi="Arial" w:cs="Arial" w:hint="eastAsia"/>
          <w:color w:val="767171" w:themeColor="background2" w:themeShade="80"/>
          <w:szCs w:val="21"/>
        </w:rPr>
        <w:t>English Language Center</w:t>
      </w:r>
      <w:r w:rsidR="005D4A85">
        <w:rPr>
          <w:rFonts w:ascii="Arial" w:eastAsia="Arial Unicode MS" w:hAnsi="Arial" w:cs="Arial" w:hint="eastAsia"/>
          <w:color w:val="767171" w:themeColor="background2" w:themeShade="80"/>
          <w:szCs w:val="21"/>
        </w:rPr>
        <w:t xml:space="preserve">     </w:t>
      </w:r>
      <w:r w:rsidRPr="005137B3">
        <w:rPr>
          <w:rFonts w:ascii="Arial" w:eastAsia="Arial Unicode MS" w:hAnsi="Arial" w:cs="Arial"/>
          <w:color w:val="767171" w:themeColor="background2" w:themeShade="80"/>
          <w:szCs w:val="21"/>
        </w:rPr>
        <w:t xml:space="preserve">Report to: </w:t>
      </w:r>
      <w:r w:rsidRPr="005137B3">
        <w:rPr>
          <w:rFonts w:ascii="Arial" w:eastAsia="Arial Unicode MS" w:hAnsi="Arial" w:cs="Arial" w:hint="eastAsia"/>
          <w:color w:val="767171" w:themeColor="background2" w:themeShade="80"/>
          <w:szCs w:val="21"/>
        </w:rPr>
        <w:t>Director</w:t>
      </w:r>
      <w:r w:rsidR="005D4A85">
        <w:rPr>
          <w:rFonts w:ascii="Arial" w:eastAsia="Arial Unicode MS" w:hAnsi="Arial" w:cs="Arial" w:hint="eastAsia"/>
          <w:color w:val="767171" w:themeColor="background2" w:themeShade="80"/>
          <w:szCs w:val="21"/>
        </w:rPr>
        <w:t xml:space="preserve"> of English </w:t>
      </w:r>
      <w:r w:rsidR="005137B3" w:rsidRPr="005137B3">
        <w:rPr>
          <w:rFonts w:ascii="Arial" w:eastAsia="Arial Unicode MS" w:hAnsi="Arial" w:cs="Arial" w:hint="eastAsia"/>
          <w:color w:val="767171" w:themeColor="background2" w:themeShade="80"/>
          <w:szCs w:val="21"/>
        </w:rPr>
        <w:t>Language</w:t>
      </w:r>
      <w:r w:rsidR="005D4A85">
        <w:rPr>
          <w:rFonts w:ascii="Arial" w:eastAsia="Arial Unicode MS" w:hAnsi="Arial" w:cs="Arial" w:hint="eastAsia"/>
          <w:color w:val="767171" w:themeColor="background2" w:themeShade="80"/>
          <w:szCs w:val="21"/>
        </w:rPr>
        <w:t>s</w:t>
      </w:r>
    </w:p>
    <w:p w14:paraId="7295F63A" w14:textId="77777777" w:rsidR="00C22041" w:rsidRDefault="00C22041" w:rsidP="00A03FE7">
      <w:pPr>
        <w:spacing w:line="240" w:lineRule="auto"/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199B15CD" w14:textId="1EDC3208" w:rsidR="000A172B" w:rsidRPr="009C62AC" w:rsidRDefault="000A172B" w:rsidP="00A03FE7">
      <w:pPr>
        <w:pStyle w:val="a7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9C62A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Under the guidance of the Director of English Language</w:t>
      </w:r>
      <w:r w:rsidRPr="009C62AC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s</w:t>
      </w:r>
      <w:r w:rsidRPr="009C62A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, the</w:t>
      </w:r>
      <w:r w:rsidRPr="009C62AC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 xml:space="preserve"> ass</w:t>
      </w:r>
      <w:r w:rsidR="00281116" w:rsidRPr="009C62AC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istant</w:t>
      </w:r>
      <w:r w:rsidRPr="009C62AC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 xml:space="preserve"> director of ELC:</w:t>
      </w:r>
    </w:p>
    <w:p w14:paraId="165F7F8C" w14:textId="21E2BAA1" w:rsidR="00AD2AE2" w:rsidRPr="00AD2AE2" w:rsidRDefault="000A172B" w:rsidP="00A03FE7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/>
          <w:color w:val="000000"/>
          <w:szCs w:val="21"/>
        </w:rPr>
        <w:t>Manages</w:t>
      </w:r>
      <w:r w:rsidR="00AD2AE2" w:rsidRPr="00AD2AE2">
        <w:rPr>
          <w:rFonts w:ascii="Arial" w:eastAsia="Arial Unicode MS" w:hAnsi="Arial" w:cs="Arial"/>
          <w:color w:val="000000"/>
          <w:szCs w:val="21"/>
        </w:rPr>
        <w:t xml:space="preserve"> the affairs of </w:t>
      </w:r>
      <w:r w:rsidR="003220E7">
        <w:rPr>
          <w:rFonts w:ascii="Arial" w:eastAsia="Arial Unicode MS" w:hAnsi="Arial" w:cs="Arial" w:hint="eastAsia"/>
          <w:color w:val="000000"/>
          <w:szCs w:val="21"/>
        </w:rPr>
        <w:t>English Language Center</w:t>
      </w:r>
      <w:r w:rsidR="00AD2AE2" w:rsidRPr="00AD2AE2">
        <w:rPr>
          <w:rFonts w:ascii="Arial" w:eastAsia="Arial Unicode MS" w:hAnsi="Arial" w:cs="Arial"/>
          <w:color w:val="000000"/>
          <w:szCs w:val="21"/>
        </w:rPr>
        <w:t xml:space="preserve"> and maintains effective communication and cooperat</w:t>
      </w:r>
      <w:r w:rsidR="003220E7">
        <w:rPr>
          <w:rFonts w:ascii="Arial" w:eastAsia="Arial Unicode MS" w:hAnsi="Arial" w:cs="Arial" w:hint="eastAsia"/>
          <w:color w:val="000000"/>
          <w:szCs w:val="21"/>
        </w:rPr>
        <w:t xml:space="preserve">ion </w:t>
      </w:r>
      <w:r w:rsidR="00AD2AE2" w:rsidRPr="00AD2AE2">
        <w:rPr>
          <w:rFonts w:ascii="Arial" w:eastAsia="Arial Unicode MS" w:hAnsi="Arial" w:cs="Arial"/>
          <w:color w:val="000000"/>
          <w:szCs w:val="21"/>
        </w:rPr>
        <w:t xml:space="preserve">with other WKU </w:t>
      </w:r>
      <w:r w:rsidR="003220E7">
        <w:rPr>
          <w:rFonts w:ascii="Arial" w:eastAsia="Arial Unicode MS" w:hAnsi="Arial" w:cs="Arial" w:hint="eastAsia"/>
          <w:color w:val="000000"/>
          <w:szCs w:val="21"/>
        </w:rPr>
        <w:t>departments</w:t>
      </w:r>
      <w:r w:rsidR="007875FE">
        <w:rPr>
          <w:rFonts w:ascii="Arial" w:eastAsia="Arial Unicode MS" w:hAnsi="Arial" w:cs="Arial" w:hint="eastAsia"/>
          <w:color w:val="000000"/>
          <w:szCs w:val="21"/>
        </w:rPr>
        <w:t>;</w:t>
      </w:r>
    </w:p>
    <w:p w14:paraId="120E6CB4" w14:textId="5358E3E4" w:rsidR="00FC140C" w:rsidRPr="00FC140C" w:rsidRDefault="00DC2E8B" w:rsidP="00A03FE7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 xml:space="preserve">Works on the improvement of </w:t>
      </w:r>
      <w:r>
        <w:rPr>
          <w:rFonts w:ascii="Arial" w:eastAsia="Arial Unicode MS" w:hAnsi="Arial" w:cs="Arial"/>
          <w:color w:val="000000"/>
          <w:szCs w:val="21"/>
        </w:rPr>
        <w:t>the organizational structure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i</w:t>
      </w:r>
      <w:r w:rsidR="000A0C15" w:rsidRPr="00FC140C">
        <w:rPr>
          <w:rFonts w:ascii="Arial" w:eastAsia="Arial Unicode MS" w:hAnsi="Arial" w:cs="Arial"/>
          <w:color w:val="000000"/>
          <w:szCs w:val="21"/>
        </w:rPr>
        <w:t>n accordance with the strategic development need</w:t>
      </w:r>
      <w:r>
        <w:rPr>
          <w:rFonts w:ascii="Arial" w:eastAsia="Arial Unicode MS" w:hAnsi="Arial" w:cs="Arial" w:hint="eastAsia"/>
          <w:color w:val="000000"/>
          <w:szCs w:val="21"/>
        </w:rPr>
        <w:t>s;</w:t>
      </w:r>
    </w:p>
    <w:p w14:paraId="1387220A" w14:textId="4E9F2CF9" w:rsidR="00C4612E" w:rsidRPr="00815E8D" w:rsidRDefault="00815E8D" w:rsidP="00A03FE7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A</w:t>
      </w:r>
      <w:r w:rsidRPr="00254442">
        <w:rPr>
          <w:rFonts w:ascii="Arial" w:eastAsia="Arial Unicode MS" w:hAnsi="Arial" w:cs="Arial"/>
          <w:color w:val="000000"/>
          <w:szCs w:val="21"/>
        </w:rPr>
        <w:t xml:space="preserve">ttends administrative meetings </w:t>
      </w:r>
      <w:r>
        <w:rPr>
          <w:rFonts w:ascii="Arial" w:eastAsia="Arial Unicode MS" w:hAnsi="Arial" w:cs="Arial" w:hint="eastAsia"/>
          <w:color w:val="000000"/>
          <w:szCs w:val="21"/>
        </w:rPr>
        <w:t>and w</w:t>
      </w:r>
      <w:r w:rsidR="00DC2E8B" w:rsidRPr="00815E8D">
        <w:rPr>
          <w:rFonts w:ascii="Arial" w:eastAsia="Arial Unicode MS" w:hAnsi="Arial" w:cs="Arial" w:hint="eastAsia"/>
          <w:color w:val="000000"/>
          <w:szCs w:val="21"/>
        </w:rPr>
        <w:t>rites</w:t>
      </w:r>
      <w:r w:rsidR="00C4612E" w:rsidRPr="00815E8D">
        <w:rPr>
          <w:rFonts w:ascii="Arial" w:eastAsia="Arial Unicode MS" w:hAnsi="Arial" w:cs="Arial"/>
          <w:color w:val="000000"/>
          <w:szCs w:val="21"/>
        </w:rPr>
        <w:t xml:space="preserve"> the department’s </w:t>
      </w:r>
      <w:r w:rsidR="007875FE" w:rsidRPr="00815E8D">
        <w:rPr>
          <w:rFonts w:ascii="Arial" w:eastAsia="Arial Unicode MS" w:hAnsi="Arial" w:cs="Arial" w:hint="eastAsia"/>
          <w:color w:val="000000"/>
          <w:szCs w:val="21"/>
        </w:rPr>
        <w:t>work summary</w:t>
      </w:r>
      <w:r w:rsidR="00DC2E8B" w:rsidRPr="00815E8D">
        <w:rPr>
          <w:rFonts w:ascii="Arial" w:eastAsia="Arial Unicode MS" w:hAnsi="Arial" w:cs="Arial" w:hint="eastAsia"/>
          <w:color w:val="000000"/>
          <w:szCs w:val="21"/>
        </w:rPr>
        <w:t xml:space="preserve">, </w:t>
      </w:r>
      <w:r w:rsidR="007875FE" w:rsidRPr="00815E8D">
        <w:rPr>
          <w:rFonts w:ascii="Arial" w:eastAsia="Arial Unicode MS" w:hAnsi="Arial" w:cs="Arial" w:hint="eastAsia"/>
          <w:color w:val="000000"/>
          <w:szCs w:val="21"/>
        </w:rPr>
        <w:t xml:space="preserve">work </w:t>
      </w:r>
      <w:r w:rsidR="00C4612E" w:rsidRPr="00815E8D">
        <w:rPr>
          <w:rFonts w:ascii="Arial" w:eastAsia="Arial Unicode MS" w:hAnsi="Arial" w:cs="Arial"/>
          <w:color w:val="000000"/>
          <w:szCs w:val="21"/>
        </w:rPr>
        <w:t xml:space="preserve">plan </w:t>
      </w:r>
      <w:r w:rsidR="00DC2E8B" w:rsidRPr="00815E8D">
        <w:rPr>
          <w:rFonts w:ascii="Arial" w:eastAsia="Arial Unicode MS" w:hAnsi="Arial" w:cs="Arial" w:hint="eastAsia"/>
          <w:color w:val="000000"/>
          <w:szCs w:val="21"/>
        </w:rPr>
        <w:t>and other reports</w:t>
      </w:r>
      <w:r w:rsidR="007875FE" w:rsidRPr="00815E8D">
        <w:rPr>
          <w:rFonts w:ascii="Arial" w:eastAsia="Arial Unicode MS" w:hAnsi="Arial" w:cs="Arial" w:hint="eastAsia"/>
          <w:color w:val="000000"/>
          <w:szCs w:val="21"/>
        </w:rPr>
        <w:t>;</w:t>
      </w:r>
    </w:p>
    <w:p w14:paraId="237D188A" w14:textId="4EC153C3" w:rsidR="00DC2E8B" w:rsidRDefault="00A05FC5" w:rsidP="00A03FE7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/>
          <w:color w:val="000000"/>
          <w:szCs w:val="21"/>
        </w:rPr>
        <w:t xml:space="preserve">Cooperates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with the English Language Center Faculty Committee to improve </w:t>
      </w:r>
      <w:r w:rsidR="00A45D02">
        <w:rPr>
          <w:rFonts w:ascii="Arial" w:eastAsia="Arial Unicode MS" w:hAnsi="Arial" w:cs="Arial" w:hint="eastAsia"/>
          <w:color w:val="000000"/>
          <w:szCs w:val="21"/>
        </w:rPr>
        <w:t>Center</w:t>
      </w:r>
      <w:r w:rsidR="00A45D02">
        <w:rPr>
          <w:rFonts w:ascii="Arial" w:eastAsia="Arial Unicode MS" w:hAnsi="Arial" w:cs="Arial"/>
          <w:color w:val="000000"/>
          <w:szCs w:val="21"/>
        </w:rPr>
        <w:t>’</w:t>
      </w:r>
      <w:r w:rsidR="00A45D02">
        <w:rPr>
          <w:rFonts w:ascii="Arial" w:eastAsia="Arial Unicode MS" w:hAnsi="Arial" w:cs="Arial" w:hint="eastAsia"/>
          <w:color w:val="000000"/>
          <w:szCs w:val="21"/>
        </w:rPr>
        <w:t>s services and maintains effective communication and cooperation with all faculty members;</w:t>
      </w:r>
    </w:p>
    <w:p w14:paraId="1324FA4E" w14:textId="4859F65F" w:rsidR="00FC140C" w:rsidRPr="00E24832" w:rsidRDefault="00FC140C" w:rsidP="00A03FE7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 w:rsidRPr="00E24832">
        <w:rPr>
          <w:rFonts w:ascii="Arial" w:eastAsia="Arial Unicode MS" w:hAnsi="Arial" w:cs="Arial"/>
          <w:color w:val="000000"/>
          <w:szCs w:val="21"/>
        </w:rPr>
        <w:t xml:space="preserve">Develops and implements English learning support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services and </w:t>
      </w:r>
      <w:r w:rsidRPr="00E24832">
        <w:rPr>
          <w:rFonts w:ascii="Arial" w:eastAsia="Arial Unicode MS" w:hAnsi="Arial" w:cs="Arial"/>
          <w:color w:val="000000"/>
          <w:szCs w:val="21"/>
        </w:rPr>
        <w:t>programs for students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with various language proficiency</w:t>
      </w:r>
      <w:r w:rsidR="00E36550">
        <w:rPr>
          <w:rFonts w:ascii="Arial" w:eastAsia="Arial Unicode MS" w:hAnsi="Arial" w:cs="Arial" w:hint="eastAsia"/>
          <w:color w:val="000000"/>
          <w:szCs w:val="21"/>
        </w:rPr>
        <w:t xml:space="preserve"> and learning needs</w:t>
      </w:r>
      <w:r w:rsidRPr="00E24832">
        <w:rPr>
          <w:rFonts w:ascii="Arial" w:eastAsia="Arial Unicode MS" w:hAnsi="Arial" w:cs="Arial"/>
          <w:color w:val="000000"/>
          <w:szCs w:val="21"/>
        </w:rPr>
        <w:t>.</w:t>
      </w:r>
    </w:p>
    <w:p w14:paraId="68ACCF1F" w14:textId="18FA8EA3" w:rsidR="00AD2AE2" w:rsidRDefault="0037333A" w:rsidP="00A03FE7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 xml:space="preserve">Develops </w:t>
      </w:r>
      <w:r w:rsidR="00CE0568">
        <w:rPr>
          <w:rFonts w:ascii="Arial" w:eastAsia="Arial Unicode MS" w:hAnsi="Arial" w:cs="Arial" w:hint="eastAsia"/>
          <w:color w:val="000000"/>
          <w:szCs w:val="21"/>
        </w:rPr>
        <w:t xml:space="preserve">English </w:t>
      </w:r>
      <w:r w:rsidR="00E36550">
        <w:rPr>
          <w:rFonts w:ascii="Arial" w:eastAsia="Arial Unicode MS" w:hAnsi="Arial" w:cs="Arial" w:hint="eastAsia"/>
          <w:color w:val="000000"/>
          <w:szCs w:val="21"/>
        </w:rPr>
        <w:t>skills workshops and</w:t>
      </w:r>
      <w:r w:rsidR="002B23C1">
        <w:rPr>
          <w:rFonts w:ascii="Arial" w:eastAsia="Arial Unicode MS" w:hAnsi="Arial" w:cs="Arial" w:hint="eastAsia"/>
          <w:color w:val="000000"/>
          <w:szCs w:val="21"/>
        </w:rPr>
        <w:t xml:space="preserve"> seminars </w:t>
      </w:r>
      <w:r w:rsidR="00CE0568">
        <w:rPr>
          <w:rFonts w:ascii="Arial" w:eastAsia="Arial Unicode MS" w:hAnsi="Arial" w:cs="Arial" w:hint="eastAsia"/>
          <w:color w:val="000000"/>
          <w:szCs w:val="21"/>
        </w:rPr>
        <w:t xml:space="preserve">for </w:t>
      </w:r>
      <w:r w:rsidR="00815E8D">
        <w:rPr>
          <w:rFonts w:ascii="Arial" w:eastAsia="Arial Unicode MS" w:hAnsi="Arial" w:cs="Arial" w:hint="eastAsia"/>
          <w:color w:val="000000"/>
          <w:szCs w:val="21"/>
        </w:rPr>
        <w:t>colleagues</w:t>
      </w:r>
      <w:r w:rsidR="002B23C1">
        <w:rPr>
          <w:rFonts w:ascii="Arial" w:eastAsia="Arial Unicode MS" w:hAnsi="Arial" w:cs="Arial" w:hint="eastAsia"/>
          <w:color w:val="000000"/>
          <w:szCs w:val="21"/>
        </w:rPr>
        <w:t xml:space="preserve"> in other departments to improve their English proficiency;</w:t>
      </w:r>
      <w:r w:rsidR="00815E8D">
        <w:rPr>
          <w:rFonts w:ascii="Arial" w:eastAsia="Arial Unicode MS" w:hAnsi="Arial" w:cs="Arial" w:hint="eastAsia"/>
          <w:color w:val="000000"/>
          <w:szCs w:val="21"/>
        </w:rPr>
        <w:t xml:space="preserve"> </w:t>
      </w:r>
    </w:p>
    <w:p w14:paraId="75249174" w14:textId="423243CC" w:rsidR="0082171D" w:rsidRPr="00AD2AE2" w:rsidRDefault="00936A44" w:rsidP="00A03FE7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Manages the affairs</w:t>
      </w:r>
      <w:r w:rsidR="0082171D">
        <w:rPr>
          <w:rFonts w:ascii="Arial" w:eastAsia="Arial Unicode MS" w:hAnsi="Arial" w:cs="Arial" w:hint="eastAsia"/>
          <w:color w:val="000000"/>
          <w:szCs w:val="21"/>
        </w:rPr>
        <w:t xml:space="preserve"> of English Language Lab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(ELL) and expand</w:t>
      </w:r>
      <w:r w:rsidR="00A447BE">
        <w:rPr>
          <w:rFonts w:ascii="Arial" w:eastAsia="Arial Unicode MS" w:hAnsi="Arial" w:cs="Arial" w:hint="eastAsia"/>
          <w:color w:val="000000"/>
          <w:szCs w:val="21"/>
        </w:rPr>
        <w:t>s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its services</w:t>
      </w:r>
      <w:r w:rsidR="00E54A1D">
        <w:rPr>
          <w:rFonts w:ascii="Arial" w:eastAsia="Arial Unicode MS" w:hAnsi="Arial" w:cs="Arial" w:hint="eastAsia"/>
          <w:color w:val="000000"/>
          <w:szCs w:val="21"/>
        </w:rPr>
        <w:t>;</w:t>
      </w:r>
    </w:p>
    <w:p w14:paraId="39F3C1A8" w14:textId="375DCBB4" w:rsidR="009A3C54" w:rsidRDefault="005A0DF3" w:rsidP="00A03FE7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/>
          <w:color w:val="000000"/>
          <w:szCs w:val="21"/>
        </w:rPr>
        <w:t>M</w:t>
      </w:r>
      <w:r>
        <w:rPr>
          <w:rFonts w:ascii="Arial" w:eastAsia="Arial Unicode MS" w:hAnsi="Arial" w:cs="Arial" w:hint="eastAsia"/>
          <w:color w:val="000000"/>
          <w:szCs w:val="21"/>
        </w:rPr>
        <w:t>anages department</w:t>
      </w:r>
      <w:r>
        <w:rPr>
          <w:rFonts w:ascii="Arial" w:eastAsia="Arial Unicode MS" w:hAnsi="Arial" w:cs="Arial"/>
          <w:color w:val="000000"/>
          <w:szCs w:val="21"/>
        </w:rPr>
        <w:t>’</w:t>
      </w:r>
      <w:r>
        <w:rPr>
          <w:rFonts w:ascii="Arial" w:eastAsia="Arial Unicode MS" w:hAnsi="Arial" w:cs="Arial" w:hint="eastAsia"/>
          <w:color w:val="000000"/>
          <w:szCs w:val="21"/>
        </w:rPr>
        <w:t>s recruitment plans and process, and t</w:t>
      </w:r>
      <w:r w:rsidR="00815E8D">
        <w:rPr>
          <w:rFonts w:ascii="Arial" w:eastAsia="Arial Unicode MS" w:hAnsi="Arial" w:cs="Arial" w:hint="eastAsia"/>
          <w:color w:val="000000"/>
          <w:szCs w:val="21"/>
        </w:rPr>
        <w:t>rains new hirers</w:t>
      </w:r>
      <w:r w:rsidR="00E54A1D">
        <w:rPr>
          <w:rFonts w:ascii="Arial" w:eastAsia="Arial Unicode MS" w:hAnsi="Arial" w:cs="Arial" w:hint="eastAsia"/>
          <w:color w:val="000000"/>
          <w:szCs w:val="21"/>
        </w:rPr>
        <w:t>;</w:t>
      </w:r>
    </w:p>
    <w:p w14:paraId="0638428D" w14:textId="33DA9C00" w:rsidR="00E54A1D" w:rsidRDefault="00B2705F" w:rsidP="00A03FE7">
      <w:pPr>
        <w:pStyle w:val="a8"/>
        <w:widowControl w:val="0"/>
        <w:numPr>
          <w:ilvl w:val="0"/>
          <w:numId w:val="15"/>
        </w:numPr>
        <w:spacing w:after="0"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/>
          <w:color w:val="000000"/>
          <w:szCs w:val="21"/>
        </w:rPr>
        <w:t>S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trengthens the internal management, </w:t>
      </w:r>
      <w:r w:rsidR="008C3A98">
        <w:rPr>
          <w:rFonts w:ascii="Arial" w:eastAsia="Arial Unicode MS" w:hAnsi="Arial" w:cs="Arial" w:hint="eastAsia"/>
          <w:color w:val="000000"/>
          <w:szCs w:val="21"/>
        </w:rPr>
        <w:t>facilitating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staff</w:t>
      </w:r>
      <w:r w:rsidR="00A2313A">
        <w:rPr>
          <w:rFonts w:ascii="Arial" w:eastAsia="Arial Unicode MS" w:hAnsi="Arial" w:cs="Arial" w:hint="eastAsia"/>
          <w:color w:val="000000"/>
          <w:szCs w:val="21"/>
        </w:rPr>
        <w:t xml:space="preserve"> members</w:t>
      </w:r>
      <w:r w:rsidR="00A2313A">
        <w:rPr>
          <w:rFonts w:ascii="Arial" w:eastAsia="Arial Unicode MS" w:hAnsi="Arial" w:cs="Arial"/>
          <w:color w:val="000000"/>
          <w:szCs w:val="21"/>
        </w:rPr>
        <w:t>’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professional development;</w:t>
      </w:r>
    </w:p>
    <w:p w14:paraId="0BD0F2F2" w14:textId="71BE59C0" w:rsidR="00132676" w:rsidRPr="00132676" w:rsidRDefault="009C62AC" w:rsidP="00A03FE7">
      <w:pPr>
        <w:pStyle w:val="a8"/>
        <w:widowControl w:val="0"/>
        <w:numPr>
          <w:ilvl w:val="0"/>
          <w:numId w:val="15"/>
        </w:numPr>
        <w:spacing w:line="240" w:lineRule="auto"/>
        <w:ind w:firstLineChars="0"/>
        <w:jc w:val="both"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E</w:t>
      </w:r>
      <w:r w:rsidR="00132676" w:rsidRPr="00132676">
        <w:rPr>
          <w:rFonts w:ascii="Arial" w:eastAsia="Arial Unicode MS" w:hAnsi="Arial" w:cs="Arial"/>
          <w:color w:val="000000"/>
          <w:szCs w:val="21"/>
        </w:rPr>
        <w:t>xecutes the director’s plans</w:t>
      </w:r>
      <w:r w:rsidR="00132676">
        <w:rPr>
          <w:rFonts w:ascii="Arial" w:eastAsia="Arial Unicode MS" w:hAnsi="Arial" w:cs="Arial" w:hint="eastAsia"/>
          <w:color w:val="000000"/>
          <w:szCs w:val="21"/>
        </w:rPr>
        <w:t xml:space="preserve"> and </w:t>
      </w:r>
      <w:r w:rsidR="00132676">
        <w:rPr>
          <w:rFonts w:ascii="Arial" w:eastAsia="Arial Unicode MS" w:hAnsi="Arial" w:cs="Arial"/>
          <w:color w:val="000000"/>
          <w:szCs w:val="21"/>
        </w:rPr>
        <w:t>implement</w:t>
      </w:r>
      <w:r w:rsidR="00132676">
        <w:rPr>
          <w:rFonts w:ascii="Arial" w:eastAsia="Arial Unicode MS" w:hAnsi="Arial" w:cs="Arial" w:hint="eastAsia"/>
          <w:color w:val="000000"/>
          <w:szCs w:val="21"/>
        </w:rPr>
        <w:t xml:space="preserve"> other tasks assigned by the director</w:t>
      </w:r>
    </w:p>
    <w:p w14:paraId="48CB21D0" w14:textId="77777777" w:rsidR="002D68C3" w:rsidRDefault="002D68C3" w:rsidP="002D68C3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Preferred Qualification</w:t>
      </w:r>
    </w:p>
    <w:p w14:paraId="6C48214C" w14:textId="77777777" w:rsidR="00AC6585" w:rsidRDefault="00260C88" w:rsidP="00A03FE7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Master</w:t>
      </w:r>
      <w:r w:rsidR="00617EA3" w:rsidRPr="00617EA3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Degree in TESOL, TESL, TEFL, or other related fields from an accredited university</w:t>
      </w:r>
      <w:r w:rsidR="00AC6585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;</w:t>
      </w:r>
    </w:p>
    <w:p w14:paraId="3F84831E" w14:textId="0282C3D3" w:rsidR="00260C88" w:rsidRPr="00AC6585" w:rsidRDefault="00AC6585" w:rsidP="00A03FE7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AC6585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High English language proficiency;</w:t>
      </w:r>
    </w:p>
    <w:p w14:paraId="4B674B81" w14:textId="6D9F2408" w:rsidR="00953FBE" w:rsidRPr="002029ED" w:rsidRDefault="001F5D6B" w:rsidP="00A03FE7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2029ED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Study/work experience in an English-speaking country</w:t>
      </w:r>
      <w:r w:rsidR="00AC6585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;</w:t>
      </w:r>
    </w:p>
    <w:p w14:paraId="21EAF6DD" w14:textId="44B49EDA" w:rsidR="00AD2AE2" w:rsidRPr="00953FBE" w:rsidRDefault="00AD2AE2" w:rsidP="00A03FE7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953FBE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Over</w:t>
      </w:r>
      <w:r w:rsidR="002A70D0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</w:t>
      </w:r>
      <w:r w:rsidR="002A70D0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5</w:t>
      </w:r>
      <w:r w:rsidR="002A70D0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</w:t>
      </w:r>
      <w:r w:rsidRPr="00953FBE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years work experience</w:t>
      </w:r>
      <w:r w:rsidR="00260C88" w:rsidRPr="00953FBE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 xml:space="preserve"> in English language</w:t>
      </w:r>
      <w:r w:rsidR="002A70D0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tutoring</w:t>
      </w:r>
      <w:r w:rsidR="00AC6585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;</w:t>
      </w:r>
    </w:p>
    <w:p w14:paraId="1EC4832C" w14:textId="73142B25" w:rsidR="00953FBE" w:rsidRPr="00AD2AE2" w:rsidRDefault="00953FBE" w:rsidP="00A03FE7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953FBE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Passion for the English teaching and devotion to student learning support</w:t>
      </w:r>
      <w:r w:rsidR="00AC6585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;</w:t>
      </w:r>
    </w:p>
    <w:p w14:paraId="4C0F65A9" w14:textId="67C81BE1" w:rsidR="00953FBE" w:rsidRPr="002029ED" w:rsidRDefault="00953FBE" w:rsidP="00A03FE7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2029ED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Familiarity with American teaching style and methodology</w:t>
      </w:r>
      <w:r w:rsidR="00AC6585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;</w:t>
      </w:r>
    </w:p>
    <w:p w14:paraId="19FA6627" w14:textId="02E28718" w:rsidR="00953FBE" w:rsidRPr="002029ED" w:rsidRDefault="00953FBE" w:rsidP="00A03FE7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2029ED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lastRenderedPageBreak/>
        <w:t>Willingness to go the extra mile and work under pressure</w:t>
      </w:r>
      <w:r w:rsidR="00AC6585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;</w:t>
      </w:r>
    </w:p>
    <w:p w14:paraId="57585C5D" w14:textId="47655CF7" w:rsidR="00AD2AE2" w:rsidRPr="00AD2AE2" w:rsidRDefault="00AD2AE2" w:rsidP="00A03FE7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Highly organized and disciplined</w:t>
      </w:r>
      <w:r w:rsidR="00AC6585"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;</w:t>
      </w: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</w:t>
      </w:r>
    </w:p>
    <w:p w14:paraId="79BF8DD5" w14:textId="7A73B6A1" w:rsidR="00C22041" w:rsidRPr="002029ED" w:rsidRDefault="00AD2AE2" w:rsidP="00A03FE7">
      <w:pPr>
        <w:pStyle w:val="1"/>
        <w:numPr>
          <w:ilvl w:val="0"/>
          <w:numId w:val="16"/>
        </w:numPr>
        <w:ind w:firstLineChars="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AD2AE2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Excellent management and organizational skills</w:t>
      </w:r>
    </w:p>
    <w:p w14:paraId="27A13854" w14:textId="2F3CC09F" w:rsidR="00C22041" w:rsidRPr="00AD2AE2" w:rsidRDefault="00C22041" w:rsidP="00A03FE7">
      <w:pPr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281116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 w:rsidR="00AD2AE2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281116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英语语言中心主任助理</w:t>
      </w:r>
    </w:p>
    <w:p w14:paraId="6EFABEE9" w14:textId="4ADFB7E3" w:rsidR="00C22041" w:rsidRDefault="00C22041" w:rsidP="00A03FE7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</w:t>
      </w:r>
      <w:r w:rsidR="00281116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英语语言中心</w:t>
      </w:r>
      <w:r w:rsidR="00D1440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="00D1440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英语系主任（英语语言中心主任）</w:t>
      </w:r>
    </w:p>
    <w:p w14:paraId="3993248F" w14:textId="1375A41E" w:rsidR="003E67EF" w:rsidRPr="007829FD" w:rsidRDefault="00C22041" w:rsidP="00A03FE7">
      <w:pPr>
        <w:keepNext/>
        <w:keepLines/>
        <w:spacing w:before="40" w:line="240" w:lineRule="auto"/>
        <w:rPr>
          <w:rFonts w:ascii="Times New Roman" w:eastAsia="宋体" w:hAnsi="Times New Roman" w:cs="Times New Roman"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  <w:r w:rsidR="00E34E2A" w:rsidRPr="007829FD">
        <w:rPr>
          <w:rFonts w:ascii="Times New Roman" w:eastAsia="宋体" w:hAnsi="Times New Roman" w:cs="Times New Roman" w:hint="eastAsia"/>
          <w:iCs/>
          <w:color w:val="000000"/>
          <w:szCs w:val="21"/>
        </w:rPr>
        <w:t>在英语语言中心主任的指导下，主任助理负责</w:t>
      </w:r>
    </w:p>
    <w:p w14:paraId="00E019BD" w14:textId="51396EB3" w:rsidR="00AD2AE2" w:rsidRPr="00AD2AE2" w:rsidRDefault="00CC6F63" w:rsidP="00A03F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主持部门</w:t>
      </w:r>
      <w:r w:rsidRPr="00CC6F63">
        <w:rPr>
          <w:rFonts w:ascii="Times New Roman" w:eastAsia="宋体" w:hAnsi="Times New Roman" w:cs="Times New Roman" w:hint="eastAsia"/>
          <w:color w:val="000000"/>
          <w:szCs w:val="21"/>
        </w:rPr>
        <w:t>的日常工作，协调本部门与其他职能部门的工作关系</w:t>
      </w:r>
    </w:p>
    <w:p w14:paraId="5F3AC925" w14:textId="2E4655E5" w:rsidR="00C136E8" w:rsidRDefault="00C136E8" w:rsidP="00A03F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 w:rsidRPr="00C136E8">
        <w:rPr>
          <w:rFonts w:ascii="Times New Roman" w:eastAsia="宋体" w:hAnsi="Times New Roman" w:cs="Times New Roman" w:hint="eastAsia"/>
          <w:color w:val="000000"/>
          <w:szCs w:val="21"/>
        </w:rPr>
        <w:t>根据战略发展需要，对学校组织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构架</w:t>
      </w:r>
      <w:r w:rsidRPr="00C136E8">
        <w:rPr>
          <w:rFonts w:ascii="Times New Roman" w:eastAsia="宋体" w:hAnsi="Times New Roman" w:cs="Times New Roman" w:hint="eastAsia"/>
          <w:color w:val="000000"/>
          <w:szCs w:val="21"/>
        </w:rPr>
        <w:t>提出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相应的</w:t>
      </w:r>
      <w:r w:rsidRPr="00C136E8">
        <w:rPr>
          <w:rFonts w:ascii="Times New Roman" w:eastAsia="宋体" w:hAnsi="Times New Roman" w:cs="Times New Roman" w:hint="eastAsia"/>
          <w:color w:val="000000"/>
          <w:szCs w:val="21"/>
        </w:rPr>
        <w:t>改进方案</w:t>
      </w:r>
    </w:p>
    <w:p w14:paraId="29AA4CFF" w14:textId="3D16E289" w:rsidR="00AD2AE2" w:rsidRDefault="00EC7321" w:rsidP="00A03F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参加行政会议以及其他相关会议，</w:t>
      </w:r>
      <w:r w:rsidR="00F113C0">
        <w:rPr>
          <w:rFonts w:ascii="Times New Roman" w:eastAsia="宋体" w:hAnsi="Times New Roman" w:cs="Times New Roman" w:hint="eastAsia"/>
          <w:color w:val="000000"/>
          <w:szCs w:val="21"/>
        </w:rPr>
        <w:t>完成</w:t>
      </w:r>
      <w:r w:rsidRPr="00EC7321">
        <w:rPr>
          <w:rFonts w:ascii="Times New Roman" w:eastAsia="宋体" w:hAnsi="Times New Roman" w:cs="Times New Roman" w:hint="eastAsia"/>
          <w:color w:val="000000"/>
          <w:szCs w:val="21"/>
        </w:rPr>
        <w:t>年度工作计划、总结</w:t>
      </w:r>
      <w:r w:rsidR="00F113C0">
        <w:rPr>
          <w:rFonts w:ascii="Times New Roman" w:eastAsia="宋体" w:hAnsi="Times New Roman" w:cs="Times New Roman" w:hint="eastAsia"/>
          <w:color w:val="000000"/>
          <w:szCs w:val="21"/>
        </w:rPr>
        <w:t>以及其他</w:t>
      </w:r>
      <w:r w:rsidRPr="00EC7321">
        <w:rPr>
          <w:rFonts w:ascii="Times New Roman" w:eastAsia="宋体" w:hAnsi="Times New Roman" w:cs="Times New Roman" w:hint="eastAsia"/>
          <w:color w:val="000000"/>
          <w:szCs w:val="21"/>
        </w:rPr>
        <w:t>等相关报告</w:t>
      </w:r>
    </w:p>
    <w:p w14:paraId="1AEFD5F8" w14:textId="482A61BC" w:rsidR="00A2313A" w:rsidRDefault="008E5CDE" w:rsidP="00A03F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加强与英语语言中心外教委员会</w:t>
      </w:r>
      <w:r w:rsidR="00F16377">
        <w:rPr>
          <w:rFonts w:ascii="Times New Roman" w:eastAsia="宋体" w:hAnsi="Times New Roman" w:cs="Times New Roman" w:hint="eastAsia"/>
          <w:color w:val="000000"/>
          <w:szCs w:val="21"/>
        </w:rPr>
        <w:t>的合作，进一步提高语言中心的服务水平，并协调部门与外籍教授们的</w:t>
      </w:r>
      <w:r w:rsidR="00295539">
        <w:rPr>
          <w:rFonts w:ascii="Times New Roman" w:eastAsia="宋体" w:hAnsi="Times New Roman" w:cs="Times New Roman" w:hint="eastAsia"/>
          <w:color w:val="000000"/>
          <w:szCs w:val="21"/>
        </w:rPr>
        <w:t>工作关系</w:t>
      </w:r>
    </w:p>
    <w:p w14:paraId="19BC8DAF" w14:textId="728A9C22" w:rsidR="00295539" w:rsidRDefault="00295539" w:rsidP="00A03F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为不同水平不同学习需求的学生开发和实施英语</w:t>
      </w:r>
      <w:r w:rsidR="00BE0482">
        <w:rPr>
          <w:rFonts w:ascii="Times New Roman" w:eastAsia="宋体" w:hAnsi="Times New Roman" w:cs="Times New Roman" w:hint="eastAsia"/>
          <w:color w:val="000000"/>
          <w:szCs w:val="21"/>
        </w:rPr>
        <w:t>教辅课程和服务</w:t>
      </w:r>
    </w:p>
    <w:p w14:paraId="4A94CA79" w14:textId="173AEB7F" w:rsidR="00BE0482" w:rsidRDefault="00BE0482" w:rsidP="00A03F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为其他部门同事</w:t>
      </w:r>
      <w:r w:rsidR="0013479B">
        <w:rPr>
          <w:rFonts w:ascii="Times New Roman" w:eastAsia="宋体" w:hAnsi="Times New Roman" w:cs="Times New Roman" w:hint="eastAsia"/>
          <w:color w:val="000000"/>
          <w:szCs w:val="21"/>
        </w:rPr>
        <w:t>开发并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开展英语学习研讨会</w:t>
      </w:r>
      <w:r w:rsidR="0013479B">
        <w:rPr>
          <w:rFonts w:ascii="Times New Roman" w:eastAsia="宋体" w:hAnsi="Times New Roman" w:cs="Times New Roman" w:hint="eastAsia"/>
          <w:color w:val="000000"/>
          <w:szCs w:val="21"/>
        </w:rPr>
        <w:t>提高其英语水平</w:t>
      </w:r>
    </w:p>
    <w:p w14:paraId="4A691B36" w14:textId="174C99E8" w:rsidR="0013479B" w:rsidRDefault="00A33AF0" w:rsidP="00A03F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主持</w:t>
      </w:r>
      <w:r w:rsidR="00936A44">
        <w:rPr>
          <w:rFonts w:ascii="Times New Roman" w:eastAsia="宋体" w:hAnsi="Times New Roman" w:cs="Times New Roman" w:hint="eastAsia"/>
          <w:color w:val="000000"/>
          <w:szCs w:val="21"/>
        </w:rPr>
        <w:t>英语语音实验室的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相关事宜，进一步扩充语音实验室的服务内容，提高服务质量</w:t>
      </w:r>
    </w:p>
    <w:p w14:paraId="1D5FBE61" w14:textId="3766E877" w:rsidR="00A447BE" w:rsidRPr="00AD2AE2" w:rsidRDefault="00A447BE" w:rsidP="00A03F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负责部门的人事招聘</w:t>
      </w:r>
      <w:r w:rsidR="0093539E">
        <w:rPr>
          <w:rFonts w:ascii="Times New Roman" w:eastAsia="宋体" w:hAnsi="Times New Roman" w:cs="Times New Roman" w:hint="eastAsia"/>
          <w:color w:val="000000"/>
          <w:szCs w:val="21"/>
        </w:rPr>
        <w:t>相关材料，对新员工进行培训</w:t>
      </w:r>
    </w:p>
    <w:p w14:paraId="6D2F5709" w14:textId="01F0EC22" w:rsidR="00C22041" w:rsidRDefault="00AD2AE2" w:rsidP="00A03F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 w:rsidRPr="00AD2AE2">
        <w:rPr>
          <w:rFonts w:ascii="Times New Roman" w:eastAsia="宋体" w:hAnsi="Times New Roman" w:cs="Times New Roman" w:hint="eastAsia"/>
          <w:color w:val="000000"/>
          <w:szCs w:val="21"/>
        </w:rPr>
        <w:t>强化本部门内部管理，</w:t>
      </w:r>
      <w:r w:rsidR="00A2313A">
        <w:rPr>
          <w:rFonts w:ascii="Times New Roman" w:eastAsia="宋体" w:hAnsi="Times New Roman" w:cs="Times New Roman" w:hint="eastAsia"/>
          <w:color w:val="000000"/>
          <w:szCs w:val="21"/>
        </w:rPr>
        <w:t>促进</w:t>
      </w:r>
      <w:r w:rsidRPr="00AD2AE2">
        <w:rPr>
          <w:rFonts w:ascii="Times New Roman" w:eastAsia="宋体" w:hAnsi="Times New Roman" w:cs="Times New Roman" w:hint="eastAsia"/>
          <w:color w:val="000000"/>
          <w:szCs w:val="21"/>
        </w:rPr>
        <w:t>部门人员进行知识更新和专业技术</w:t>
      </w:r>
      <w:r w:rsidR="00A2313A">
        <w:rPr>
          <w:rFonts w:ascii="Times New Roman" w:eastAsia="宋体" w:hAnsi="Times New Roman" w:cs="Times New Roman" w:hint="eastAsia"/>
          <w:color w:val="000000"/>
          <w:szCs w:val="21"/>
        </w:rPr>
        <w:t>的进一步发展</w:t>
      </w:r>
    </w:p>
    <w:p w14:paraId="129F9218" w14:textId="5C3A4EED" w:rsidR="0093539E" w:rsidRDefault="005D21AE" w:rsidP="00A03FE7">
      <w:pPr>
        <w:pStyle w:val="a8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firstLineChars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实施部门主任的相关计划，并完成领导交办的其他事务</w:t>
      </w:r>
    </w:p>
    <w:p w14:paraId="4C2AF5AC" w14:textId="6F525987" w:rsidR="00C22041" w:rsidRDefault="002D68C3" w:rsidP="00A03FE7">
      <w:pPr>
        <w:keepNext/>
        <w:keepLines/>
        <w:spacing w:before="40" w:line="240" w:lineRule="auto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优先</w:t>
      </w:r>
      <w:bookmarkStart w:id="0" w:name="_GoBack"/>
      <w:bookmarkEnd w:id="0"/>
      <w:r w:rsidR="00C22041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条件：</w:t>
      </w:r>
    </w:p>
    <w:p w14:paraId="5EDF0489" w14:textId="3092D8B3" w:rsidR="001C0C4D" w:rsidRDefault="007829FD" w:rsidP="00A03FE7">
      <w:pPr>
        <w:pStyle w:val="a8"/>
        <w:numPr>
          <w:ilvl w:val="0"/>
          <w:numId w:val="21"/>
        </w:numPr>
        <w:spacing w:line="240" w:lineRule="auto"/>
        <w:ind w:firstLineChars="0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硕士</w:t>
      </w:r>
      <w:r w:rsidR="00AC6585">
        <w:rPr>
          <w:rFonts w:ascii="Arial" w:hAnsi="Arial" w:cs="Arial" w:hint="eastAsia"/>
          <w:color w:val="222222"/>
          <w:szCs w:val="22"/>
          <w:shd w:val="clear" w:color="auto" w:fill="FFFFFF"/>
        </w:rPr>
        <w:t>及</w:t>
      </w:r>
      <w:r w:rsidR="00AA5283">
        <w:rPr>
          <w:rFonts w:ascii="Arial" w:hAnsi="Arial" w:cs="Arial" w:hint="eastAsia"/>
          <w:color w:val="222222"/>
          <w:szCs w:val="22"/>
          <w:shd w:val="clear" w:color="auto" w:fill="FFFFFF"/>
        </w:rPr>
        <w:t>硕士</w:t>
      </w:r>
      <w:r w:rsidRPr="007829FD">
        <w:rPr>
          <w:rFonts w:ascii="Arial" w:hAnsi="Arial" w:cs="Arial" w:hint="eastAsia"/>
          <w:color w:val="222222"/>
          <w:szCs w:val="22"/>
          <w:shd w:val="clear" w:color="auto" w:fill="FFFFFF"/>
        </w:rPr>
        <w:t>以上学位，英语或英语教学类（</w:t>
      </w:r>
      <w:r w:rsidRPr="007829FD">
        <w:rPr>
          <w:rFonts w:ascii="Arial" w:hAnsi="Arial" w:cs="Arial" w:hint="eastAsia"/>
          <w:color w:val="222222"/>
          <w:szCs w:val="22"/>
          <w:shd w:val="clear" w:color="auto" w:fill="FFFFFF"/>
        </w:rPr>
        <w:t>TESOL</w:t>
      </w:r>
      <w:r w:rsidRPr="007829FD">
        <w:rPr>
          <w:rFonts w:ascii="Arial" w:hAnsi="Arial" w:cs="Arial" w:hint="eastAsia"/>
          <w:color w:val="222222"/>
          <w:szCs w:val="22"/>
          <w:shd w:val="clear" w:color="auto" w:fill="FFFFFF"/>
        </w:rPr>
        <w:t>、</w:t>
      </w:r>
      <w:r w:rsidRPr="007829FD">
        <w:rPr>
          <w:rFonts w:ascii="Arial" w:hAnsi="Arial" w:cs="Arial" w:hint="eastAsia"/>
          <w:color w:val="222222"/>
          <w:szCs w:val="22"/>
          <w:shd w:val="clear" w:color="auto" w:fill="FFFFFF"/>
        </w:rPr>
        <w:t>TESL</w:t>
      </w:r>
      <w:r w:rsidRPr="007829FD">
        <w:rPr>
          <w:rFonts w:ascii="Arial" w:hAnsi="Arial" w:cs="Arial" w:hint="eastAsia"/>
          <w:color w:val="222222"/>
          <w:szCs w:val="22"/>
          <w:shd w:val="clear" w:color="auto" w:fill="FFFFFF"/>
        </w:rPr>
        <w:t>、</w:t>
      </w:r>
      <w:r w:rsidRPr="007829FD">
        <w:rPr>
          <w:rFonts w:ascii="Arial" w:hAnsi="Arial" w:cs="Arial" w:hint="eastAsia"/>
          <w:color w:val="222222"/>
          <w:szCs w:val="22"/>
          <w:shd w:val="clear" w:color="auto" w:fill="FFFFFF"/>
        </w:rPr>
        <w:t xml:space="preserve"> TEFL </w:t>
      </w:r>
      <w:r w:rsidR="00722BFE">
        <w:rPr>
          <w:rFonts w:ascii="Arial" w:hAnsi="Arial" w:cs="Arial" w:hint="eastAsia"/>
          <w:color w:val="222222"/>
          <w:szCs w:val="22"/>
          <w:shd w:val="clear" w:color="auto" w:fill="FFFFFF"/>
        </w:rPr>
        <w:t>等）专业</w:t>
      </w:r>
    </w:p>
    <w:p w14:paraId="38381F8A" w14:textId="456FA03B" w:rsidR="007829FD" w:rsidRPr="007829FD" w:rsidRDefault="001C0C4D" w:rsidP="00A03FE7">
      <w:pPr>
        <w:pStyle w:val="a8"/>
        <w:numPr>
          <w:ilvl w:val="0"/>
          <w:numId w:val="21"/>
        </w:numPr>
        <w:spacing w:line="240" w:lineRule="auto"/>
        <w:ind w:firstLineChars="0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具备优秀的英语能力</w:t>
      </w:r>
      <w:r w:rsidR="007829FD" w:rsidRPr="007829FD">
        <w:rPr>
          <w:rFonts w:ascii="Arial" w:hAnsi="Arial" w:cs="Arial" w:hint="eastAsia"/>
          <w:color w:val="222222"/>
          <w:szCs w:val="22"/>
          <w:shd w:val="clear" w:color="auto" w:fill="FFFFFF"/>
        </w:rPr>
        <w:t xml:space="preserve">         </w:t>
      </w:r>
    </w:p>
    <w:p w14:paraId="6662D970" w14:textId="4B38EB56" w:rsidR="001C0C4D" w:rsidRDefault="00722BFE" w:rsidP="00A03FE7">
      <w:pPr>
        <w:pStyle w:val="a8"/>
        <w:numPr>
          <w:ilvl w:val="0"/>
          <w:numId w:val="21"/>
        </w:numPr>
        <w:spacing w:line="240" w:lineRule="auto"/>
        <w:ind w:firstLineChars="0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有英美等国家留学经历或工作经历</w:t>
      </w:r>
    </w:p>
    <w:p w14:paraId="5C1EBFA8" w14:textId="715C4294" w:rsidR="007829FD" w:rsidRPr="007829FD" w:rsidRDefault="001C0C4D" w:rsidP="00A03FE7">
      <w:pPr>
        <w:pStyle w:val="a8"/>
        <w:numPr>
          <w:ilvl w:val="0"/>
          <w:numId w:val="21"/>
        </w:numPr>
        <w:spacing w:line="240" w:lineRule="auto"/>
        <w:ind w:firstLineChars="0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有</w:t>
      </w:r>
      <w:r w:rsidR="002A70D0">
        <w:rPr>
          <w:rFonts w:ascii="Arial" w:hAnsi="Arial" w:cs="Arial" w:hint="eastAsia"/>
          <w:color w:val="222222"/>
          <w:szCs w:val="22"/>
          <w:shd w:val="clear" w:color="auto" w:fill="FFFFFF"/>
        </w:rPr>
        <w:t>5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年以上在</w:t>
      </w:r>
      <w:r w:rsidR="002A70D0">
        <w:rPr>
          <w:rFonts w:ascii="Arial" w:hAnsi="Arial" w:cs="Arial" w:hint="eastAsia"/>
          <w:color w:val="222222"/>
          <w:szCs w:val="22"/>
          <w:shd w:val="clear" w:color="auto" w:fill="FFFFFF"/>
        </w:rPr>
        <w:t>英语</w:t>
      </w:r>
      <w:r w:rsidR="002A70D0">
        <w:rPr>
          <w:rFonts w:ascii="Arial" w:hAnsi="Arial" w:cs="Arial"/>
          <w:color w:val="222222"/>
          <w:szCs w:val="22"/>
          <w:shd w:val="clear" w:color="auto" w:fill="FFFFFF"/>
        </w:rPr>
        <w:t>教辅</w:t>
      </w:r>
      <w:r w:rsidR="002A70D0">
        <w:rPr>
          <w:rFonts w:ascii="Arial" w:hAnsi="Arial" w:cs="Arial" w:hint="eastAsia"/>
          <w:color w:val="222222"/>
          <w:szCs w:val="22"/>
          <w:shd w:val="clear" w:color="auto" w:fill="FFFFFF"/>
        </w:rPr>
        <w:t>类</w:t>
      </w:r>
      <w:r w:rsidR="00AA5283">
        <w:rPr>
          <w:rFonts w:ascii="Arial" w:hAnsi="Arial" w:cs="Arial" w:hint="eastAsia"/>
          <w:color w:val="222222"/>
          <w:szCs w:val="22"/>
          <w:shd w:val="clear" w:color="auto" w:fill="FFFFFF"/>
        </w:rPr>
        <w:t>工作</w:t>
      </w:r>
      <w:r w:rsidR="002A70D0">
        <w:rPr>
          <w:rFonts w:ascii="Arial" w:hAnsi="Arial" w:cs="Arial" w:hint="eastAsia"/>
          <w:color w:val="222222"/>
          <w:szCs w:val="22"/>
          <w:shd w:val="clear" w:color="auto" w:fill="FFFFFF"/>
        </w:rPr>
        <w:t>经验</w:t>
      </w:r>
      <w:r w:rsidR="007829FD" w:rsidRPr="007829FD">
        <w:rPr>
          <w:rFonts w:ascii="Arial" w:hAnsi="Arial" w:cs="Arial" w:hint="eastAsia"/>
          <w:color w:val="222222"/>
          <w:szCs w:val="22"/>
          <w:shd w:val="clear" w:color="auto" w:fill="FFFFFF"/>
        </w:rPr>
        <w:t xml:space="preserve">         </w:t>
      </w:r>
    </w:p>
    <w:p w14:paraId="22AB77A9" w14:textId="69AB643B" w:rsidR="007829FD" w:rsidRPr="007829FD" w:rsidRDefault="00722BFE" w:rsidP="00A03FE7">
      <w:pPr>
        <w:pStyle w:val="a8"/>
        <w:numPr>
          <w:ilvl w:val="0"/>
          <w:numId w:val="21"/>
        </w:numPr>
        <w:spacing w:line="240" w:lineRule="auto"/>
        <w:ind w:firstLineChars="0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热爱英语教学，专注学业支持工作</w:t>
      </w:r>
    </w:p>
    <w:p w14:paraId="271A49E4" w14:textId="0C2BE0A4" w:rsidR="007829FD" w:rsidRPr="007829FD" w:rsidRDefault="00722BFE" w:rsidP="00A03FE7">
      <w:pPr>
        <w:pStyle w:val="a8"/>
        <w:numPr>
          <w:ilvl w:val="0"/>
          <w:numId w:val="21"/>
        </w:numPr>
        <w:spacing w:line="240" w:lineRule="auto"/>
        <w:ind w:firstLineChars="0"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熟悉美式教学模式和方法</w:t>
      </w:r>
    </w:p>
    <w:p w14:paraId="03E32A45" w14:textId="53EBB9D8" w:rsidR="007829FD" w:rsidRPr="007829FD" w:rsidRDefault="007829FD" w:rsidP="00A03FE7">
      <w:pPr>
        <w:pStyle w:val="a8"/>
        <w:numPr>
          <w:ilvl w:val="0"/>
          <w:numId w:val="21"/>
        </w:numPr>
        <w:spacing w:line="240" w:lineRule="auto"/>
        <w:ind w:firstLineChars="0"/>
        <w:rPr>
          <w:rFonts w:ascii="Arial" w:hAnsi="Arial" w:cs="Arial"/>
          <w:color w:val="222222"/>
          <w:szCs w:val="22"/>
          <w:shd w:val="clear" w:color="auto" w:fill="FFFFFF"/>
        </w:rPr>
      </w:pPr>
      <w:r w:rsidRPr="007829FD">
        <w:rPr>
          <w:rFonts w:ascii="Arial" w:hAnsi="Arial" w:cs="Arial" w:hint="eastAsia"/>
          <w:color w:val="222222"/>
          <w:szCs w:val="22"/>
          <w:shd w:val="clear" w:color="auto" w:fill="FFFFFF"/>
        </w:rPr>
        <w:t>能胜任加班等高强度的工作环境</w:t>
      </w:r>
    </w:p>
    <w:p w14:paraId="3A2B8DCF" w14:textId="1391CEC7" w:rsidR="00AD2AE2" w:rsidRPr="00AD2AE2" w:rsidRDefault="00722BFE" w:rsidP="00A03FE7">
      <w:pPr>
        <w:pStyle w:val="a8"/>
        <w:numPr>
          <w:ilvl w:val="0"/>
          <w:numId w:val="21"/>
        </w:numPr>
        <w:spacing w:line="240" w:lineRule="auto"/>
        <w:ind w:firstLineChars="0"/>
        <w:rPr>
          <w:rFonts w:ascii="Arial" w:hAnsi="Arial" w:cs="Arial"/>
          <w:color w:val="222222"/>
          <w:szCs w:val="22"/>
        </w:rPr>
      </w:pPr>
      <w:r>
        <w:rPr>
          <w:rFonts w:ascii="Arial" w:hAnsi="Arial" w:cs="Arial"/>
          <w:color w:val="222222"/>
          <w:szCs w:val="22"/>
          <w:shd w:val="clear" w:color="auto" w:fill="FFFFFF"/>
        </w:rPr>
        <w:t>具有高度的组织性和纪律性</w:t>
      </w:r>
    </w:p>
    <w:p w14:paraId="3AADD72C" w14:textId="57FC7F89" w:rsidR="00AD2AE2" w:rsidRPr="00AD2AE2" w:rsidRDefault="00C84E27" w:rsidP="00A03FE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2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具有优秀</w:t>
      </w:r>
      <w:r w:rsidR="00AD2AE2" w:rsidRPr="00AD2AE2">
        <w:rPr>
          <w:rFonts w:ascii="Arial" w:hAnsi="Arial" w:cs="Arial"/>
          <w:color w:val="222222"/>
          <w:szCs w:val="22"/>
          <w:shd w:val="clear" w:color="auto" w:fill="FFFFFF"/>
        </w:rPr>
        <w:t>的</w:t>
      </w:r>
      <w:r w:rsidR="00AD2AE2" w:rsidRPr="00AD2AE2">
        <w:rPr>
          <w:rFonts w:ascii="Arial" w:hAnsi="Arial" w:cs="Arial" w:hint="eastAsia"/>
          <w:color w:val="222222"/>
          <w:szCs w:val="22"/>
          <w:shd w:val="clear" w:color="auto" w:fill="FFFFFF"/>
        </w:rPr>
        <w:t>管理、</w:t>
      </w:r>
      <w:r w:rsidR="00722BFE">
        <w:rPr>
          <w:rFonts w:ascii="Arial" w:hAnsi="Arial" w:cs="Arial"/>
          <w:color w:val="222222"/>
          <w:szCs w:val="22"/>
          <w:shd w:val="clear" w:color="auto" w:fill="FFFFFF"/>
        </w:rPr>
        <w:t>组织协调能力</w:t>
      </w:r>
    </w:p>
    <w:p w14:paraId="30C8F719" w14:textId="3A24772B" w:rsidR="00C22041" w:rsidRDefault="00AD2AE2" w:rsidP="00A03FE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sectPr w:rsidR="00C22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CB9BE" w14:textId="77777777" w:rsidR="00476400" w:rsidRDefault="00476400" w:rsidP="00C22041">
      <w:pPr>
        <w:spacing w:after="0" w:line="240" w:lineRule="auto"/>
      </w:pPr>
      <w:r>
        <w:separator/>
      </w:r>
    </w:p>
  </w:endnote>
  <w:endnote w:type="continuationSeparator" w:id="0">
    <w:p w14:paraId="43B37B79" w14:textId="77777777" w:rsidR="00476400" w:rsidRDefault="00476400" w:rsidP="00C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AE0E2" w14:textId="77777777" w:rsidR="00476400" w:rsidRDefault="00476400" w:rsidP="00C22041">
      <w:pPr>
        <w:spacing w:after="0" w:line="240" w:lineRule="auto"/>
      </w:pPr>
      <w:r>
        <w:separator/>
      </w:r>
    </w:p>
  </w:footnote>
  <w:footnote w:type="continuationSeparator" w:id="0">
    <w:p w14:paraId="6C46DE57" w14:textId="77777777" w:rsidR="00476400" w:rsidRDefault="00476400" w:rsidP="00C2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FD"/>
    <w:multiLevelType w:val="hybridMultilevel"/>
    <w:tmpl w:val="DBCE1B0C"/>
    <w:lvl w:ilvl="0" w:tplc="49ACC5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600C96"/>
    <w:multiLevelType w:val="hybridMultilevel"/>
    <w:tmpl w:val="0B4242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953850"/>
    <w:multiLevelType w:val="multilevel"/>
    <w:tmpl w:val="0A953850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C16376"/>
    <w:multiLevelType w:val="hybridMultilevel"/>
    <w:tmpl w:val="D59C6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555C7A"/>
    <w:multiLevelType w:val="multilevel"/>
    <w:tmpl w:val="13555C7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212455"/>
    <w:multiLevelType w:val="multilevel"/>
    <w:tmpl w:val="16212455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4038C"/>
    <w:multiLevelType w:val="hybridMultilevel"/>
    <w:tmpl w:val="BABC7886"/>
    <w:lvl w:ilvl="0" w:tplc="3C669EBA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8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41F04"/>
    <w:multiLevelType w:val="hybridMultilevel"/>
    <w:tmpl w:val="F0DEF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F477872"/>
    <w:multiLevelType w:val="hybridMultilevel"/>
    <w:tmpl w:val="FC609AB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5E7681"/>
    <w:multiLevelType w:val="hybridMultilevel"/>
    <w:tmpl w:val="C162812E"/>
    <w:lvl w:ilvl="0" w:tplc="F13E9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2539B8"/>
    <w:multiLevelType w:val="hybridMultilevel"/>
    <w:tmpl w:val="8318B6AA"/>
    <w:lvl w:ilvl="0" w:tplc="AB186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48153A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CFC2A99"/>
    <w:multiLevelType w:val="hybridMultilevel"/>
    <w:tmpl w:val="CA9070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891BBD"/>
    <w:multiLevelType w:val="hybridMultilevel"/>
    <w:tmpl w:val="BC98B5D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204FE3"/>
    <w:multiLevelType w:val="multilevel"/>
    <w:tmpl w:val="1374C520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E74CBC"/>
    <w:multiLevelType w:val="hybridMultilevel"/>
    <w:tmpl w:val="2610963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C2BB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39D215D"/>
    <w:multiLevelType w:val="hybridMultilevel"/>
    <w:tmpl w:val="25FA5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17"/>
  </w:num>
  <w:num w:numId="6">
    <w:abstractNumId w:val="1"/>
  </w:num>
  <w:num w:numId="7">
    <w:abstractNumId w:val="2"/>
  </w:num>
  <w:num w:numId="8">
    <w:abstractNumId w:val="21"/>
  </w:num>
  <w:num w:numId="9">
    <w:abstractNumId w:val="14"/>
  </w:num>
  <w:num w:numId="10">
    <w:abstractNumId w:val="19"/>
  </w:num>
  <w:num w:numId="11">
    <w:abstractNumId w:val="18"/>
  </w:num>
  <w:num w:numId="12">
    <w:abstractNumId w:val="5"/>
  </w:num>
  <w:num w:numId="13">
    <w:abstractNumId w:val="22"/>
  </w:num>
  <w:num w:numId="14">
    <w:abstractNumId w:val="12"/>
  </w:num>
  <w:num w:numId="15">
    <w:abstractNumId w:val="11"/>
  </w:num>
  <w:num w:numId="16">
    <w:abstractNumId w:val="20"/>
  </w:num>
  <w:num w:numId="17">
    <w:abstractNumId w:val="7"/>
  </w:num>
  <w:num w:numId="18">
    <w:abstractNumId w:val="16"/>
  </w:num>
  <w:num w:numId="19">
    <w:abstractNumId w:val="3"/>
  </w:num>
  <w:num w:numId="20">
    <w:abstractNumId w:val="13"/>
  </w:num>
  <w:num w:numId="21">
    <w:abstractNumId w:val="15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3"/>
    <w:rsid w:val="000A0C15"/>
    <w:rsid w:val="000A172B"/>
    <w:rsid w:val="000F36E6"/>
    <w:rsid w:val="00132676"/>
    <w:rsid w:val="0013479B"/>
    <w:rsid w:val="00134F80"/>
    <w:rsid w:val="00186080"/>
    <w:rsid w:val="001C0C4D"/>
    <w:rsid w:val="001F5D6B"/>
    <w:rsid w:val="002029ED"/>
    <w:rsid w:val="0021292E"/>
    <w:rsid w:val="00213B0F"/>
    <w:rsid w:val="00254442"/>
    <w:rsid w:val="00260C88"/>
    <w:rsid w:val="00273B4A"/>
    <w:rsid w:val="00281116"/>
    <w:rsid w:val="00295539"/>
    <w:rsid w:val="002A4BEF"/>
    <w:rsid w:val="002A70D0"/>
    <w:rsid w:val="002B23C1"/>
    <w:rsid w:val="002D68C3"/>
    <w:rsid w:val="00316DA1"/>
    <w:rsid w:val="003220E7"/>
    <w:rsid w:val="00324299"/>
    <w:rsid w:val="00335BAC"/>
    <w:rsid w:val="0037333A"/>
    <w:rsid w:val="003E67EF"/>
    <w:rsid w:val="003F784A"/>
    <w:rsid w:val="00445C0C"/>
    <w:rsid w:val="004666CE"/>
    <w:rsid w:val="00476400"/>
    <w:rsid w:val="005137B3"/>
    <w:rsid w:val="0058595E"/>
    <w:rsid w:val="005A0DF3"/>
    <w:rsid w:val="005D21AE"/>
    <w:rsid w:val="005D4A85"/>
    <w:rsid w:val="00617EA3"/>
    <w:rsid w:val="00630648"/>
    <w:rsid w:val="00722BFE"/>
    <w:rsid w:val="007829FD"/>
    <w:rsid w:val="007875FE"/>
    <w:rsid w:val="007A6108"/>
    <w:rsid w:val="00815E8D"/>
    <w:rsid w:val="0082171D"/>
    <w:rsid w:val="008C3A98"/>
    <w:rsid w:val="008E5CDE"/>
    <w:rsid w:val="0093539E"/>
    <w:rsid w:val="00936A44"/>
    <w:rsid w:val="00953FBE"/>
    <w:rsid w:val="009A3C54"/>
    <w:rsid w:val="009B41EF"/>
    <w:rsid w:val="009C62AC"/>
    <w:rsid w:val="00A03FE7"/>
    <w:rsid w:val="00A05FC5"/>
    <w:rsid w:val="00A2313A"/>
    <w:rsid w:val="00A33AF0"/>
    <w:rsid w:val="00A447BE"/>
    <w:rsid w:val="00A45D02"/>
    <w:rsid w:val="00A86FEB"/>
    <w:rsid w:val="00AA5283"/>
    <w:rsid w:val="00AC6585"/>
    <w:rsid w:val="00AD2AE2"/>
    <w:rsid w:val="00B21067"/>
    <w:rsid w:val="00B2705F"/>
    <w:rsid w:val="00B47498"/>
    <w:rsid w:val="00BE0482"/>
    <w:rsid w:val="00C136E8"/>
    <w:rsid w:val="00C22041"/>
    <w:rsid w:val="00C4612E"/>
    <w:rsid w:val="00C84E27"/>
    <w:rsid w:val="00CC6F63"/>
    <w:rsid w:val="00CE0568"/>
    <w:rsid w:val="00D14401"/>
    <w:rsid w:val="00D76A65"/>
    <w:rsid w:val="00DC2E8B"/>
    <w:rsid w:val="00E24832"/>
    <w:rsid w:val="00E34E2A"/>
    <w:rsid w:val="00E36550"/>
    <w:rsid w:val="00E37783"/>
    <w:rsid w:val="00E54A1D"/>
    <w:rsid w:val="00EB1A35"/>
    <w:rsid w:val="00EC7321"/>
    <w:rsid w:val="00F113C0"/>
    <w:rsid w:val="00F16377"/>
    <w:rsid w:val="00FC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AF535"/>
  <w15:docId w15:val="{29FB671E-FF53-4DF0-82DA-A209407E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41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041"/>
    <w:rPr>
      <w:sz w:val="18"/>
      <w:szCs w:val="18"/>
    </w:rPr>
  </w:style>
  <w:style w:type="paragraph" w:styleId="a7">
    <w:name w:val="No Spacing"/>
    <w:uiPriority w:val="1"/>
    <w:qFormat/>
    <w:rsid w:val="00C22041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C22041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C22041"/>
    <w:pPr>
      <w:ind w:firstLineChars="200" w:firstLine="420"/>
    </w:pPr>
    <w:rPr>
      <w:rFonts w:cs="Angsana New"/>
    </w:rPr>
  </w:style>
  <w:style w:type="paragraph" w:styleId="a9">
    <w:name w:val="Balloon Text"/>
    <w:basedOn w:val="a"/>
    <w:link w:val="aa"/>
    <w:uiPriority w:val="99"/>
    <w:semiHidden/>
    <w:unhideWhenUsed/>
    <w:rsid w:val="00AD2AE2"/>
    <w:pPr>
      <w:spacing w:after="0" w:line="240" w:lineRule="auto"/>
    </w:pPr>
    <w:rPr>
      <w:rFonts w:cs="Angsana New"/>
      <w:sz w:val="18"/>
      <w:szCs w:val="22"/>
    </w:rPr>
  </w:style>
  <w:style w:type="character" w:customStyle="1" w:styleId="aa">
    <w:name w:val="批注框文本 字符"/>
    <w:basedOn w:val="a0"/>
    <w:link w:val="a9"/>
    <w:uiPriority w:val="99"/>
    <w:semiHidden/>
    <w:rsid w:val="00AD2AE2"/>
    <w:rPr>
      <w:rFonts w:cs="Angsana New"/>
      <w:kern w:val="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CCAE-0967-4046-B284-D5114737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cengzibo@wku.edu.cn</cp:lastModifiedBy>
  <cp:revision>12</cp:revision>
  <dcterms:created xsi:type="dcterms:W3CDTF">2017-06-28T03:33:00Z</dcterms:created>
  <dcterms:modified xsi:type="dcterms:W3CDTF">2017-09-29T08:10:00Z</dcterms:modified>
</cp:coreProperties>
</file>