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10E0" w14:textId="77777777" w:rsidR="00C22041" w:rsidRDefault="00C22041" w:rsidP="00C22041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62E81DB0" wp14:editId="7DC7D475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4D32" w14:textId="4F839E21" w:rsidR="00C22041" w:rsidRPr="00AD2AE2" w:rsidRDefault="00C22041" w:rsidP="00C22041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6F0EE0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6F0EE0">
        <w:rPr>
          <w:rFonts w:ascii="Arial" w:hAnsi="Arial" w:cs="Arial" w:hint="eastAsia"/>
          <w:b/>
          <w:color w:val="003056"/>
          <w:spacing w:val="-12"/>
          <w:sz w:val="28"/>
          <w:szCs w:val="32"/>
        </w:rPr>
        <w:t xml:space="preserve">Associate </w:t>
      </w:r>
      <w:r w:rsidR="00EE6367" w:rsidRPr="00EE6367">
        <w:rPr>
          <w:rFonts w:ascii="Arial" w:hAnsi="Arial" w:cs="Arial"/>
          <w:b/>
          <w:color w:val="003056"/>
          <w:spacing w:val="-12"/>
          <w:sz w:val="28"/>
          <w:szCs w:val="32"/>
        </w:rPr>
        <w:t>Director of Media &amp; Design Center</w:t>
      </w:r>
    </w:p>
    <w:p w14:paraId="23AC5FB1" w14:textId="67F59EBA" w:rsidR="00C22041" w:rsidRPr="00C22041" w:rsidRDefault="00C22041" w:rsidP="003E3D56">
      <w:pPr>
        <w:shd w:val="clear" w:color="auto" w:fill="FFFFFF"/>
        <w:spacing w:after="300"/>
        <w:textAlignment w:val="baseline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C22041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7F71" wp14:editId="70DC0477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9348A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C22041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C22041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</w:t>
      </w:r>
      <w:r w:rsidR="00EE6367" w:rsidRPr="00EE636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Media &amp; Design Center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</w:t>
      </w:r>
      <w:r w:rsidR="00EE6367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</w:t>
      </w:r>
      <w:r w:rsidRPr="00C22041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Report to: </w:t>
      </w:r>
      <w:r w:rsidR="00EE6367" w:rsidRPr="00EE6367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Vice Chancellor</w:t>
      </w:r>
    </w:p>
    <w:p w14:paraId="26DFCBB0" w14:textId="77777777" w:rsidR="00C22041" w:rsidRPr="00143268" w:rsidRDefault="00C22041" w:rsidP="00C22041">
      <w:pPr>
        <w:shd w:val="clear" w:color="auto" w:fill="FFFFFF"/>
        <w:spacing w:after="300"/>
        <w:textAlignment w:val="baseline"/>
        <w:outlineLvl w:val="1"/>
        <w:rPr>
          <w:rFonts w:ascii="Arial" w:eastAsia="宋体" w:hAnsi="Arial" w:cs="Arial"/>
          <w:color w:val="4D4D4D"/>
          <w:sz w:val="24"/>
          <w:szCs w:val="24"/>
        </w:rPr>
      </w:pPr>
    </w:p>
    <w:p w14:paraId="7295F63A" w14:textId="77777777" w:rsidR="00C22041" w:rsidRPr="00936BE6" w:rsidRDefault="00C22041" w:rsidP="00C22041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79F0342F" w14:textId="79602CB6" w:rsidR="00EE6367" w:rsidRPr="00EE6367" w:rsidRDefault="00EE6367" w:rsidP="00EE6367">
      <w:pPr>
        <w:pStyle w:val="a7"/>
        <w:numPr>
          <w:ilvl w:val="0"/>
          <w:numId w:val="37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EE6367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Responsible for organizing and planning the school publicity work, establishing and promoting the school brand;</w:t>
      </w:r>
    </w:p>
    <w:p w14:paraId="0F0EEB4F" w14:textId="538067CB" w:rsidR="00EE6367" w:rsidRPr="00EE6367" w:rsidRDefault="00EE6367" w:rsidP="00EE6367">
      <w:pPr>
        <w:pStyle w:val="a7"/>
        <w:numPr>
          <w:ilvl w:val="0"/>
          <w:numId w:val="37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EE6367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make media strategy to establish good media and public relations;</w:t>
      </w:r>
    </w:p>
    <w:p w14:paraId="4A65EF78" w14:textId="001ABA8E" w:rsidR="00EE6367" w:rsidRPr="00EE6367" w:rsidRDefault="00EE6367" w:rsidP="00EE6367">
      <w:pPr>
        <w:pStyle w:val="a7"/>
        <w:numPr>
          <w:ilvl w:val="0"/>
          <w:numId w:val="37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EE6367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management of WKU’s important public and internal news releases;</w:t>
      </w:r>
    </w:p>
    <w:p w14:paraId="43A0AA28" w14:textId="1C738AF7" w:rsidR="00EE6367" w:rsidRPr="00EE6367" w:rsidRDefault="00EE6367" w:rsidP="00EE6367">
      <w:pPr>
        <w:pStyle w:val="a7"/>
        <w:numPr>
          <w:ilvl w:val="0"/>
          <w:numId w:val="37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EE6367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Responsible for the planning and executing the large-scale activities in WKU;</w:t>
      </w:r>
    </w:p>
    <w:p w14:paraId="3EB8E757" w14:textId="17A6F41C" w:rsidR="00F67BD4" w:rsidRPr="00EE6367" w:rsidRDefault="00EE6367" w:rsidP="00EE6367">
      <w:pPr>
        <w:pStyle w:val="a7"/>
        <w:numPr>
          <w:ilvl w:val="0"/>
          <w:numId w:val="37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EE6367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Responsible for university visual system and other important activities design;                                        (6)Complete other work assigned by superiors.</w:t>
      </w:r>
    </w:p>
    <w:p w14:paraId="6DE811FD" w14:textId="77777777" w:rsidR="00AA0253" w:rsidRDefault="00AA0253" w:rsidP="00AA0253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Preferred Qualification</w:t>
      </w:r>
    </w:p>
    <w:p w14:paraId="3487CEA2" w14:textId="77777777" w:rsidR="00C22041" w:rsidRPr="00936BE6" w:rsidRDefault="00C22041" w:rsidP="00C22041">
      <w:pPr>
        <w:pStyle w:val="a7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</w:p>
    <w:p w14:paraId="6BC5A2F1" w14:textId="7481373A" w:rsidR="00EE6367" w:rsidRPr="00EE6367" w:rsidRDefault="00EE6367" w:rsidP="00EE6367">
      <w:pPr>
        <w:pStyle w:val="a7"/>
        <w:numPr>
          <w:ilvl w:val="0"/>
          <w:numId w:val="39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EE6367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Master’s Degree or above, major in English, journalism, communication, media or public relations, etc. Good writing ability.</w:t>
      </w:r>
    </w:p>
    <w:p w14:paraId="1808E540" w14:textId="5FFA72F8" w:rsidR="00EE6367" w:rsidRPr="00EE6367" w:rsidRDefault="00EE6367" w:rsidP="00EE6367">
      <w:pPr>
        <w:pStyle w:val="a7"/>
        <w:numPr>
          <w:ilvl w:val="0"/>
          <w:numId w:val="39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EE6367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More than five years of mainstream media culture planning experience, familiar with the various channels of publicity about universities, master a variety of planning tools.</w:t>
      </w:r>
    </w:p>
    <w:p w14:paraId="284F78BB" w14:textId="2619877C" w:rsidR="00EE6367" w:rsidRPr="00EE6367" w:rsidRDefault="00EE6367" w:rsidP="00EE6367">
      <w:pPr>
        <w:pStyle w:val="a7"/>
        <w:numPr>
          <w:ilvl w:val="0"/>
          <w:numId w:val="39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EE6367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With strong planning ability, organization promotion and implementation capacity.</w:t>
      </w:r>
    </w:p>
    <w:p w14:paraId="2741418B" w14:textId="458975B9" w:rsidR="00F67BD4" w:rsidRDefault="00EE6367" w:rsidP="00EE6367">
      <w:pPr>
        <w:pStyle w:val="a7"/>
        <w:numPr>
          <w:ilvl w:val="0"/>
          <w:numId w:val="39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EE6367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Work under pressure, and has good execution and professional ethics.</w:t>
      </w:r>
    </w:p>
    <w:p w14:paraId="457620A2" w14:textId="08A7A393" w:rsidR="0042491F" w:rsidRPr="00EE6367" w:rsidRDefault="0042491F" w:rsidP="00EE6367">
      <w:pPr>
        <w:pStyle w:val="a7"/>
        <w:numPr>
          <w:ilvl w:val="0"/>
          <w:numId w:val="39"/>
        </w:numPr>
        <w:ind w:left="426"/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Experience in press conferences and representing university speech written.</w:t>
      </w:r>
    </w:p>
    <w:p w14:paraId="674CAD4E" w14:textId="2A64468A" w:rsidR="003E3D56" w:rsidRPr="00EE6367" w:rsidRDefault="00EE6367" w:rsidP="00EE6367">
      <w:pPr>
        <w:pStyle w:val="a8"/>
        <w:numPr>
          <w:ilvl w:val="0"/>
          <w:numId w:val="41"/>
        </w:numPr>
        <w:ind w:left="426" w:firstLineChars="0"/>
        <w:rPr>
          <w:rFonts w:ascii="Arial" w:eastAsia="Arial Unicode MS" w:hAnsi="Arial" w:cs="Arial"/>
          <w:color w:val="000000"/>
          <w:szCs w:val="21"/>
        </w:rPr>
      </w:pPr>
      <w:r w:rsidRPr="00EE6367">
        <w:rPr>
          <w:rFonts w:ascii="Arial" w:eastAsia="Arial Unicode MS" w:hAnsi="Arial" w:cs="Arial"/>
          <w:color w:val="000000"/>
          <w:szCs w:val="21"/>
        </w:rPr>
        <w:t>Good English foundation, similar working experience.</w:t>
      </w:r>
    </w:p>
    <w:p w14:paraId="2432E19C" w14:textId="4499157A" w:rsidR="00C22041" w:rsidRDefault="00C22041"/>
    <w:p w14:paraId="3FD9B586" w14:textId="1E15A51B" w:rsidR="00D666C7" w:rsidRDefault="00D666C7"/>
    <w:p w14:paraId="3F6BC4F7" w14:textId="77777777" w:rsidR="00D666C7" w:rsidRPr="00D666C7" w:rsidRDefault="00D666C7"/>
    <w:p w14:paraId="5CA456C2" w14:textId="77777777" w:rsidR="00C22041" w:rsidRDefault="00C22041"/>
    <w:p w14:paraId="27A13854" w14:textId="7CC4E0F5" w:rsidR="00C22041" w:rsidRPr="00AD2AE2" w:rsidRDefault="00C22041" w:rsidP="00C22041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-</w:t>
      </w:r>
      <w:r w:rsidR="00EE6367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EE6367" w:rsidRPr="00EE6367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媒体与设计中心副主任</w:t>
      </w:r>
    </w:p>
    <w:p w14:paraId="6EFABEE9" w14:textId="54D74240" w:rsidR="00C22041" w:rsidRDefault="00C22041" w:rsidP="00C22041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</w:t>
      </w:r>
      <w:r w:rsidR="00EE6367" w:rsidRPr="00EE6367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媒体与设计中心</w:t>
      </w:r>
      <w:r w:rsidR="003E3D56" w:rsidRPr="003E3D56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="00143268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副校长</w:t>
      </w:r>
    </w:p>
    <w:p w14:paraId="5CFB3DD9" w14:textId="77777777" w:rsidR="003E3D56" w:rsidRDefault="00C22041" w:rsidP="003E3D56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14:paraId="43AADD24" w14:textId="042B385F" w:rsidR="00EE6367" w:rsidRDefault="00EE6367" w:rsidP="00EE6367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负责学校新闻宣传工作的组织策划，树立和推广学校品牌；</w:t>
      </w:r>
      <w:r>
        <w:rPr>
          <w:rFonts w:hint="eastAsia"/>
        </w:rPr>
        <w:t xml:space="preserve"> </w:t>
      </w:r>
    </w:p>
    <w:p w14:paraId="0CF2940F" w14:textId="12B5EEFC" w:rsidR="00EE6367" w:rsidRDefault="00EE6367" w:rsidP="00EE6367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制订与实施媒体宣传策略，维护和拓展媒体关系；</w:t>
      </w:r>
    </w:p>
    <w:p w14:paraId="5126BF17" w14:textId="689E017A" w:rsidR="00EE6367" w:rsidRDefault="00EE6367" w:rsidP="00EE6367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统筹管理校级对内对外新闻发布和平台维护；</w:t>
      </w:r>
    </w:p>
    <w:p w14:paraId="567DC5AC" w14:textId="10AB8D8C" w:rsidR="00EE6367" w:rsidRDefault="00EE6367" w:rsidP="00EE6367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负责学校大型活动的策划和统筹执行；</w:t>
      </w:r>
    </w:p>
    <w:p w14:paraId="02C1D154" w14:textId="77777777" w:rsidR="00EE6367" w:rsidRDefault="00EE6367" w:rsidP="00EE6367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负责校级活动的和学校视觉形象设计；</w:t>
      </w:r>
    </w:p>
    <w:p w14:paraId="59D2807F" w14:textId="6453A437" w:rsidR="00143268" w:rsidRPr="00EE6367" w:rsidRDefault="00EE6367" w:rsidP="00EE6367">
      <w:pPr>
        <w:pStyle w:val="a8"/>
        <w:numPr>
          <w:ilvl w:val="0"/>
          <w:numId w:val="42"/>
        </w:numPr>
        <w:ind w:left="426" w:firstLineChars="0"/>
      </w:pPr>
      <w:r>
        <w:rPr>
          <w:rFonts w:hint="eastAsia"/>
        </w:rPr>
        <w:t>完成领导交办的其他工作。</w:t>
      </w:r>
    </w:p>
    <w:p w14:paraId="271F95A3" w14:textId="7CA98980" w:rsidR="00C22041" w:rsidRPr="00AA0253" w:rsidRDefault="00AA0253" w:rsidP="00C22041">
      <w:pPr>
        <w:keepNext/>
        <w:keepLines/>
        <w:spacing w:before="40"/>
        <w:rPr>
          <w:rFonts w:ascii="Times New Roman" w:eastAsia="宋体" w:hAnsi="Times New Roman" w:cs="Times New Roman"/>
          <w:b/>
          <w:color w:val="000000"/>
          <w:szCs w:val="21"/>
        </w:rPr>
      </w:pPr>
      <w:r w:rsidRPr="00AA0253">
        <w:rPr>
          <w:rFonts w:ascii="Times New Roman" w:eastAsia="宋体" w:hAnsi="Times New Roman" w:cs="Times New Roman" w:hint="eastAsia"/>
          <w:b/>
          <w:color w:val="000000"/>
          <w:szCs w:val="21"/>
        </w:rPr>
        <w:t>优先</w:t>
      </w:r>
      <w:r w:rsidR="00C22041" w:rsidRPr="00AA0253">
        <w:rPr>
          <w:rFonts w:ascii="Times New Roman" w:eastAsia="宋体" w:hAnsi="Times New Roman" w:cs="Times New Roman"/>
          <w:b/>
          <w:color w:val="000000"/>
          <w:szCs w:val="21"/>
        </w:rPr>
        <w:t>条件</w:t>
      </w:r>
    </w:p>
    <w:p w14:paraId="4A48401C" w14:textId="72939653" w:rsidR="00EE6367" w:rsidRPr="00EE6367" w:rsidRDefault="00EE6367" w:rsidP="00EE6367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EE6367">
        <w:rPr>
          <w:rFonts w:ascii="Arial" w:hAnsi="Arial" w:cs="Arial" w:hint="eastAsia"/>
          <w:color w:val="222222"/>
          <w:szCs w:val="22"/>
          <w:shd w:val="clear" w:color="auto" w:fill="FFFFFF"/>
        </w:rPr>
        <w:t>硕士及以上学位，英语、新闻、传播学、媒体公共关系等相关专业，文字功底扎实；</w:t>
      </w:r>
    </w:p>
    <w:p w14:paraId="50D03C46" w14:textId="52D62862" w:rsidR="00EE6367" w:rsidRPr="00EE6367" w:rsidRDefault="00EE6367" w:rsidP="00EE6367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EE6367">
        <w:rPr>
          <w:rFonts w:ascii="Arial" w:hAnsi="Arial" w:cs="Arial" w:hint="eastAsia"/>
          <w:color w:val="222222"/>
          <w:szCs w:val="22"/>
          <w:shd w:val="clear" w:color="auto" w:fill="FFFFFF"/>
        </w:rPr>
        <w:t>五年以上主流媒体文化宣传策划经验，熟悉高校宣传各种渠道，掌握多种策划手段；</w:t>
      </w:r>
    </w:p>
    <w:p w14:paraId="5FA53BEB" w14:textId="6C7D0B06" w:rsidR="00EE6367" w:rsidRPr="00EE6367" w:rsidRDefault="00EE6367" w:rsidP="00EE6367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EE6367">
        <w:rPr>
          <w:rFonts w:ascii="Arial" w:hAnsi="Arial" w:cs="Arial" w:hint="eastAsia"/>
          <w:color w:val="222222"/>
          <w:szCs w:val="22"/>
          <w:shd w:val="clear" w:color="auto" w:fill="FFFFFF"/>
        </w:rPr>
        <w:t>具有较强的文案策划能力、组织推广和实施能力；</w:t>
      </w:r>
    </w:p>
    <w:p w14:paraId="047E5602" w14:textId="77777777" w:rsidR="0042491F" w:rsidRPr="0042491F" w:rsidRDefault="0042491F" w:rsidP="00EE6367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具备承压能力，以及良好的执行力和职业道德素养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;</w:t>
      </w:r>
    </w:p>
    <w:p w14:paraId="30C8F719" w14:textId="33144619" w:rsidR="00C22041" w:rsidRPr="00EE6367" w:rsidRDefault="0042491F" w:rsidP="00EE6367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有</w:t>
      </w:r>
      <w:r>
        <w:rPr>
          <w:rFonts w:ascii="Arial" w:hAnsi="Arial" w:cs="Arial"/>
          <w:color w:val="222222"/>
          <w:szCs w:val="22"/>
          <w:shd w:val="clear" w:color="auto" w:fill="FFFFFF"/>
        </w:rPr>
        <w:t>能力举办新闻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发布会以及起草</w:t>
      </w:r>
      <w:r>
        <w:rPr>
          <w:rFonts w:ascii="Arial" w:hAnsi="Arial" w:cs="Arial"/>
          <w:color w:val="222222"/>
          <w:szCs w:val="22"/>
          <w:shd w:val="clear" w:color="auto" w:fill="FFFFFF"/>
        </w:rPr>
        <w:t>代表大学的演讲稿。</w:t>
      </w:r>
      <w:r w:rsidR="00AD2AE2" w:rsidRPr="00EE6367">
        <w:rPr>
          <w:rFonts w:ascii="Times New Roman" w:eastAsia="宋体" w:hAnsi="Times New Roman" w:cs="Times New Roman"/>
          <w:color w:val="000000"/>
          <w:szCs w:val="21"/>
        </w:rPr>
        <w:t xml:space="preserve"> </w:t>
      </w:r>
    </w:p>
    <w:p w14:paraId="7BAC0B15" w14:textId="66618F41" w:rsidR="00EE6367" w:rsidRPr="00AA0253" w:rsidRDefault="00773C63" w:rsidP="00AA0253">
      <w:pPr>
        <w:pStyle w:val="a8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ind w:left="426" w:firstLineChars="0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英语流利，具有同类工作经验</w:t>
      </w:r>
      <w:r w:rsidR="00EE6367" w:rsidRPr="00AA0253">
        <w:rPr>
          <w:rFonts w:ascii="Arial" w:hAnsi="Arial" w:cs="Arial" w:hint="eastAsia"/>
          <w:color w:val="222222"/>
          <w:szCs w:val="22"/>
          <w:shd w:val="clear" w:color="auto" w:fill="FFFFFF"/>
        </w:rPr>
        <w:t>。</w:t>
      </w:r>
    </w:p>
    <w:p w14:paraId="1A6381E7" w14:textId="6BFBC710" w:rsidR="00F67BD4" w:rsidRPr="00773C63" w:rsidRDefault="00F67BD4" w:rsidP="00143268">
      <w:pPr>
        <w:rPr>
          <w:rFonts w:ascii="Arial" w:hAnsi="Arial" w:cs="Arial"/>
          <w:color w:val="222222"/>
          <w:szCs w:val="22"/>
          <w:shd w:val="clear" w:color="auto" w:fill="FFFFFF"/>
        </w:rPr>
      </w:pPr>
      <w:bookmarkStart w:id="0" w:name="_GoBack"/>
      <w:bookmarkEnd w:id="0"/>
    </w:p>
    <w:sectPr w:rsidR="00F67BD4" w:rsidRPr="00773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FDAB9" w14:textId="77777777" w:rsidR="00467B14" w:rsidRDefault="00467B14" w:rsidP="00C22041">
      <w:pPr>
        <w:spacing w:after="0" w:line="240" w:lineRule="auto"/>
      </w:pPr>
      <w:r>
        <w:separator/>
      </w:r>
    </w:p>
  </w:endnote>
  <w:endnote w:type="continuationSeparator" w:id="0">
    <w:p w14:paraId="7FC411E4" w14:textId="77777777" w:rsidR="00467B14" w:rsidRDefault="00467B14" w:rsidP="00C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E00D7" w14:textId="77777777" w:rsidR="00467B14" w:rsidRDefault="00467B14" w:rsidP="00C22041">
      <w:pPr>
        <w:spacing w:after="0" w:line="240" w:lineRule="auto"/>
      </w:pPr>
      <w:r>
        <w:separator/>
      </w:r>
    </w:p>
  </w:footnote>
  <w:footnote w:type="continuationSeparator" w:id="0">
    <w:p w14:paraId="079FCE60" w14:textId="77777777" w:rsidR="00467B14" w:rsidRDefault="00467B14" w:rsidP="00C2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FD"/>
    <w:multiLevelType w:val="hybridMultilevel"/>
    <w:tmpl w:val="DBCE1B0C"/>
    <w:lvl w:ilvl="0" w:tplc="49ACC5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A1652B"/>
    <w:multiLevelType w:val="hybridMultilevel"/>
    <w:tmpl w:val="E380581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54661"/>
    <w:multiLevelType w:val="hybridMultilevel"/>
    <w:tmpl w:val="64488622"/>
    <w:lvl w:ilvl="0" w:tplc="04090011">
      <w:start w:val="1"/>
      <w:numFmt w:val="decimal"/>
      <w:lvlText w:val="%1)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" w15:restartNumberingAfterBreak="0">
    <w:nsid w:val="08600C96"/>
    <w:multiLevelType w:val="hybridMultilevel"/>
    <w:tmpl w:val="0B4242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8F19E9"/>
    <w:multiLevelType w:val="hybridMultilevel"/>
    <w:tmpl w:val="614032C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1E6957"/>
    <w:multiLevelType w:val="hybridMultilevel"/>
    <w:tmpl w:val="8E4C6A94"/>
    <w:lvl w:ilvl="0" w:tplc="1E4CA07E">
      <w:start w:val="1"/>
      <w:numFmt w:val="decimal"/>
      <w:lvlText w:val="(%1)"/>
      <w:lvlJc w:val="left"/>
      <w:pPr>
        <w:ind w:left="-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22" w:hanging="420"/>
      </w:pPr>
    </w:lvl>
    <w:lvl w:ilvl="2" w:tplc="0409001B" w:tentative="1">
      <w:start w:val="1"/>
      <w:numFmt w:val="lowerRoman"/>
      <w:lvlText w:val="%3."/>
      <w:lvlJc w:val="right"/>
      <w:pPr>
        <w:ind w:left="842" w:hanging="420"/>
      </w:pPr>
    </w:lvl>
    <w:lvl w:ilvl="3" w:tplc="0409000F" w:tentative="1">
      <w:start w:val="1"/>
      <w:numFmt w:val="decimal"/>
      <w:lvlText w:val="%4."/>
      <w:lvlJc w:val="left"/>
      <w:pPr>
        <w:ind w:left="1262" w:hanging="420"/>
      </w:pPr>
    </w:lvl>
    <w:lvl w:ilvl="4" w:tplc="04090019" w:tentative="1">
      <w:start w:val="1"/>
      <w:numFmt w:val="lowerLetter"/>
      <w:lvlText w:val="%5)"/>
      <w:lvlJc w:val="left"/>
      <w:pPr>
        <w:ind w:left="1682" w:hanging="420"/>
      </w:pPr>
    </w:lvl>
    <w:lvl w:ilvl="5" w:tplc="0409001B" w:tentative="1">
      <w:start w:val="1"/>
      <w:numFmt w:val="lowerRoman"/>
      <w:lvlText w:val="%6."/>
      <w:lvlJc w:val="right"/>
      <w:pPr>
        <w:ind w:left="2102" w:hanging="420"/>
      </w:pPr>
    </w:lvl>
    <w:lvl w:ilvl="6" w:tplc="0409000F" w:tentative="1">
      <w:start w:val="1"/>
      <w:numFmt w:val="decimal"/>
      <w:lvlText w:val="%7."/>
      <w:lvlJc w:val="left"/>
      <w:pPr>
        <w:ind w:left="2522" w:hanging="420"/>
      </w:pPr>
    </w:lvl>
    <w:lvl w:ilvl="7" w:tplc="04090019" w:tentative="1">
      <w:start w:val="1"/>
      <w:numFmt w:val="lowerLetter"/>
      <w:lvlText w:val="%8)"/>
      <w:lvlJc w:val="left"/>
      <w:pPr>
        <w:ind w:left="2942" w:hanging="420"/>
      </w:pPr>
    </w:lvl>
    <w:lvl w:ilvl="8" w:tplc="0409001B" w:tentative="1">
      <w:start w:val="1"/>
      <w:numFmt w:val="lowerRoman"/>
      <w:lvlText w:val="%9."/>
      <w:lvlJc w:val="right"/>
      <w:pPr>
        <w:ind w:left="3362" w:hanging="420"/>
      </w:pPr>
    </w:lvl>
  </w:abstractNum>
  <w:abstractNum w:abstractNumId="6" w15:restartNumberingAfterBreak="0">
    <w:nsid w:val="0A953850"/>
    <w:multiLevelType w:val="multilevel"/>
    <w:tmpl w:val="0A953850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C71035F"/>
    <w:multiLevelType w:val="hybridMultilevel"/>
    <w:tmpl w:val="1270C4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0DC16376"/>
    <w:multiLevelType w:val="hybridMultilevel"/>
    <w:tmpl w:val="D59C6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3555C7A"/>
    <w:multiLevelType w:val="multilevel"/>
    <w:tmpl w:val="13555C7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4815D8A"/>
    <w:multiLevelType w:val="hybridMultilevel"/>
    <w:tmpl w:val="67720E92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1" w15:restartNumberingAfterBreak="0">
    <w:nsid w:val="1580051F"/>
    <w:multiLevelType w:val="hybridMultilevel"/>
    <w:tmpl w:val="26EA2BD4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6212455"/>
    <w:multiLevelType w:val="multilevel"/>
    <w:tmpl w:val="16212455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C301392"/>
    <w:multiLevelType w:val="hybridMultilevel"/>
    <w:tmpl w:val="06B25A9E"/>
    <w:lvl w:ilvl="0" w:tplc="C43E0F5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1E4151DC"/>
    <w:multiLevelType w:val="hybridMultilevel"/>
    <w:tmpl w:val="7366ADB0"/>
    <w:lvl w:ilvl="0" w:tplc="0409000F">
      <w:start w:val="1"/>
      <w:numFmt w:val="decimal"/>
      <w:lvlText w:val="%1.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5" w15:restartNumberingAfterBreak="0">
    <w:nsid w:val="1FC73D89"/>
    <w:multiLevelType w:val="hybridMultilevel"/>
    <w:tmpl w:val="FD4C00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2FA0DD0"/>
    <w:multiLevelType w:val="hybridMultilevel"/>
    <w:tmpl w:val="45B81FF6"/>
    <w:lvl w:ilvl="0" w:tplc="23FCF62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14038C"/>
    <w:multiLevelType w:val="hybridMultilevel"/>
    <w:tmpl w:val="BABC7886"/>
    <w:lvl w:ilvl="0" w:tplc="3C669EBA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19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363E8E"/>
    <w:multiLevelType w:val="hybridMultilevel"/>
    <w:tmpl w:val="173E1500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2" w15:restartNumberingAfterBreak="0">
    <w:nsid w:val="2DB41F04"/>
    <w:multiLevelType w:val="hybridMultilevel"/>
    <w:tmpl w:val="F0DEF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F477872"/>
    <w:multiLevelType w:val="hybridMultilevel"/>
    <w:tmpl w:val="FC609AB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4F90334"/>
    <w:multiLevelType w:val="hybridMultilevel"/>
    <w:tmpl w:val="17902EDC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365E7681"/>
    <w:multiLevelType w:val="hybridMultilevel"/>
    <w:tmpl w:val="C162812E"/>
    <w:lvl w:ilvl="0" w:tplc="F13E9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372539B8"/>
    <w:multiLevelType w:val="hybridMultilevel"/>
    <w:tmpl w:val="8318B6AA"/>
    <w:lvl w:ilvl="0" w:tplc="AB186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EDC3919"/>
    <w:multiLevelType w:val="hybridMultilevel"/>
    <w:tmpl w:val="5E960CB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48153A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C2A99"/>
    <w:multiLevelType w:val="hybridMultilevel"/>
    <w:tmpl w:val="CA9070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891BBD"/>
    <w:multiLevelType w:val="hybridMultilevel"/>
    <w:tmpl w:val="BC98B5D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204FE3"/>
    <w:multiLevelType w:val="multilevel"/>
    <w:tmpl w:val="1374C520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60E74CBC"/>
    <w:multiLevelType w:val="hybridMultilevel"/>
    <w:tmpl w:val="2610963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5966C4"/>
    <w:multiLevelType w:val="hybridMultilevel"/>
    <w:tmpl w:val="7E3C207E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F279B2"/>
    <w:multiLevelType w:val="hybridMultilevel"/>
    <w:tmpl w:val="FAEA7102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691C2BB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39D215D"/>
    <w:multiLevelType w:val="hybridMultilevel"/>
    <w:tmpl w:val="25FA5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332AFE"/>
    <w:multiLevelType w:val="hybridMultilevel"/>
    <w:tmpl w:val="84F64B56"/>
    <w:lvl w:ilvl="0" w:tplc="04090011">
      <w:start w:val="1"/>
      <w:numFmt w:val="decimal"/>
      <w:lvlText w:val="%1)"/>
      <w:lvlJc w:val="left"/>
      <w:pPr>
        <w:ind w:left="2" w:hanging="420"/>
      </w:pPr>
    </w:lvl>
    <w:lvl w:ilvl="1" w:tplc="04090019" w:tentative="1">
      <w:start w:val="1"/>
      <w:numFmt w:val="lowerLetter"/>
      <w:lvlText w:val="%2)"/>
      <w:lvlJc w:val="left"/>
      <w:pPr>
        <w:ind w:left="422" w:hanging="420"/>
      </w:pPr>
    </w:lvl>
    <w:lvl w:ilvl="2" w:tplc="0409001B" w:tentative="1">
      <w:start w:val="1"/>
      <w:numFmt w:val="lowerRoman"/>
      <w:lvlText w:val="%3."/>
      <w:lvlJc w:val="right"/>
      <w:pPr>
        <w:ind w:left="842" w:hanging="420"/>
      </w:pPr>
    </w:lvl>
    <w:lvl w:ilvl="3" w:tplc="0409000F" w:tentative="1">
      <w:start w:val="1"/>
      <w:numFmt w:val="decimal"/>
      <w:lvlText w:val="%4."/>
      <w:lvlJc w:val="left"/>
      <w:pPr>
        <w:ind w:left="1262" w:hanging="420"/>
      </w:pPr>
    </w:lvl>
    <w:lvl w:ilvl="4" w:tplc="04090019" w:tentative="1">
      <w:start w:val="1"/>
      <w:numFmt w:val="lowerLetter"/>
      <w:lvlText w:val="%5)"/>
      <w:lvlJc w:val="left"/>
      <w:pPr>
        <w:ind w:left="1682" w:hanging="420"/>
      </w:pPr>
    </w:lvl>
    <w:lvl w:ilvl="5" w:tplc="0409001B" w:tentative="1">
      <w:start w:val="1"/>
      <w:numFmt w:val="lowerRoman"/>
      <w:lvlText w:val="%6."/>
      <w:lvlJc w:val="right"/>
      <w:pPr>
        <w:ind w:left="2102" w:hanging="420"/>
      </w:pPr>
    </w:lvl>
    <w:lvl w:ilvl="6" w:tplc="0409000F" w:tentative="1">
      <w:start w:val="1"/>
      <w:numFmt w:val="decimal"/>
      <w:lvlText w:val="%7."/>
      <w:lvlJc w:val="left"/>
      <w:pPr>
        <w:ind w:left="2522" w:hanging="420"/>
      </w:pPr>
    </w:lvl>
    <w:lvl w:ilvl="7" w:tplc="04090019" w:tentative="1">
      <w:start w:val="1"/>
      <w:numFmt w:val="lowerLetter"/>
      <w:lvlText w:val="%8)"/>
      <w:lvlJc w:val="left"/>
      <w:pPr>
        <w:ind w:left="2942" w:hanging="420"/>
      </w:pPr>
    </w:lvl>
    <w:lvl w:ilvl="8" w:tplc="0409001B" w:tentative="1">
      <w:start w:val="1"/>
      <w:numFmt w:val="lowerRoman"/>
      <w:lvlText w:val="%9."/>
      <w:lvlJc w:val="right"/>
      <w:pPr>
        <w:ind w:left="3362" w:hanging="420"/>
      </w:pPr>
    </w:lvl>
  </w:abstractNum>
  <w:abstractNum w:abstractNumId="40" w15:restartNumberingAfterBreak="0">
    <w:nsid w:val="74F05F06"/>
    <w:multiLevelType w:val="hybridMultilevel"/>
    <w:tmpl w:val="89CAB098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 w15:restartNumberingAfterBreak="0">
    <w:nsid w:val="799F1484"/>
    <w:multiLevelType w:val="hybridMultilevel"/>
    <w:tmpl w:val="59CECA76"/>
    <w:lvl w:ilvl="0" w:tplc="D4928AE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 w15:restartNumberingAfterBreak="0">
    <w:nsid w:val="7CF9380C"/>
    <w:multiLevelType w:val="hybridMultilevel"/>
    <w:tmpl w:val="A82C2C9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D947017"/>
    <w:multiLevelType w:val="hybridMultilevel"/>
    <w:tmpl w:val="015EE43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4" w15:restartNumberingAfterBreak="0">
    <w:nsid w:val="7FAF3A52"/>
    <w:multiLevelType w:val="hybridMultilevel"/>
    <w:tmpl w:val="46F23B5A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9"/>
  </w:num>
  <w:num w:numId="5">
    <w:abstractNumId w:val="31"/>
  </w:num>
  <w:num w:numId="6">
    <w:abstractNumId w:val="3"/>
  </w:num>
  <w:num w:numId="7">
    <w:abstractNumId w:val="6"/>
  </w:num>
  <w:num w:numId="8">
    <w:abstractNumId w:val="37"/>
  </w:num>
  <w:num w:numId="9">
    <w:abstractNumId w:val="28"/>
  </w:num>
  <w:num w:numId="10">
    <w:abstractNumId w:val="33"/>
  </w:num>
  <w:num w:numId="11">
    <w:abstractNumId w:val="32"/>
  </w:num>
  <w:num w:numId="12">
    <w:abstractNumId w:val="12"/>
  </w:num>
  <w:num w:numId="13">
    <w:abstractNumId w:val="38"/>
  </w:num>
  <w:num w:numId="14">
    <w:abstractNumId w:val="25"/>
  </w:num>
  <w:num w:numId="15">
    <w:abstractNumId w:val="23"/>
  </w:num>
  <w:num w:numId="16">
    <w:abstractNumId w:val="34"/>
  </w:num>
  <w:num w:numId="17">
    <w:abstractNumId w:val="18"/>
  </w:num>
  <w:num w:numId="18">
    <w:abstractNumId w:val="30"/>
  </w:num>
  <w:num w:numId="19">
    <w:abstractNumId w:val="8"/>
  </w:num>
  <w:num w:numId="20">
    <w:abstractNumId w:val="26"/>
  </w:num>
  <w:num w:numId="21">
    <w:abstractNumId w:val="29"/>
  </w:num>
  <w:num w:numId="22">
    <w:abstractNumId w:val="0"/>
  </w:num>
  <w:num w:numId="23">
    <w:abstractNumId w:val="22"/>
  </w:num>
  <w:num w:numId="24">
    <w:abstractNumId w:val="27"/>
  </w:num>
  <w:num w:numId="25">
    <w:abstractNumId w:val="4"/>
  </w:num>
  <w:num w:numId="26">
    <w:abstractNumId w:val="1"/>
  </w:num>
  <w:num w:numId="27">
    <w:abstractNumId w:val="15"/>
  </w:num>
  <w:num w:numId="28">
    <w:abstractNumId w:val="42"/>
  </w:num>
  <w:num w:numId="29">
    <w:abstractNumId w:val="7"/>
  </w:num>
  <w:num w:numId="30">
    <w:abstractNumId w:val="43"/>
  </w:num>
  <w:num w:numId="31">
    <w:abstractNumId w:val="14"/>
  </w:num>
  <w:num w:numId="32">
    <w:abstractNumId w:val="2"/>
  </w:num>
  <w:num w:numId="33">
    <w:abstractNumId w:val="10"/>
  </w:num>
  <w:num w:numId="34">
    <w:abstractNumId w:val="24"/>
  </w:num>
  <w:num w:numId="35">
    <w:abstractNumId w:val="40"/>
  </w:num>
  <w:num w:numId="36">
    <w:abstractNumId w:val="44"/>
  </w:num>
  <w:num w:numId="37">
    <w:abstractNumId w:val="11"/>
  </w:num>
  <w:num w:numId="38">
    <w:abstractNumId w:val="41"/>
  </w:num>
  <w:num w:numId="39">
    <w:abstractNumId w:val="35"/>
  </w:num>
  <w:num w:numId="40">
    <w:abstractNumId w:val="13"/>
  </w:num>
  <w:num w:numId="41">
    <w:abstractNumId w:val="36"/>
  </w:num>
  <w:num w:numId="42">
    <w:abstractNumId w:val="39"/>
  </w:num>
  <w:num w:numId="43">
    <w:abstractNumId w:val="5"/>
  </w:num>
  <w:num w:numId="44">
    <w:abstractNumId w:val="2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3"/>
    <w:rsid w:val="000C5570"/>
    <w:rsid w:val="00143268"/>
    <w:rsid w:val="00186080"/>
    <w:rsid w:val="002A4BEF"/>
    <w:rsid w:val="002C6BE2"/>
    <w:rsid w:val="00316DA1"/>
    <w:rsid w:val="003E3D56"/>
    <w:rsid w:val="003F784A"/>
    <w:rsid w:val="0042491F"/>
    <w:rsid w:val="00467B14"/>
    <w:rsid w:val="00487E3C"/>
    <w:rsid w:val="006150E0"/>
    <w:rsid w:val="00630648"/>
    <w:rsid w:val="006F0EE0"/>
    <w:rsid w:val="00773C63"/>
    <w:rsid w:val="009F3BF0"/>
    <w:rsid w:val="00A53146"/>
    <w:rsid w:val="00AA0253"/>
    <w:rsid w:val="00AD2AE2"/>
    <w:rsid w:val="00B14C97"/>
    <w:rsid w:val="00B20A7F"/>
    <w:rsid w:val="00B90A4A"/>
    <w:rsid w:val="00C22041"/>
    <w:rsid w:val="00D457CA"/>
    <w:rsid w:val="00D666C7"/>
    <w:rsid w:val="00D76A65"/>
    <w:rsid w:val="00E37783"/>
    <w:rsid w:val="00EE6367"/>
    <w:rsid w:val="00F1231B"/>
    <w:rsid w:val="00F6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AF535"/>
  <w15:docId w15:val="{7CA2E4FD-962E-4EB1-8149-E34387BD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41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041"/>
    <w:rPr>
      <w:sz w:val="18"/>
      <w:szCs w:val="18"/>
    </w:rPr>
  </w:style>
  <w:style w:type="paragraph" w:styleId="a7">
    <w:name w:val="No Spacing"/>
    <w:uiPriority w:val="1"/>
    <w:qFormat/>
    <w:rsid w:val="00C22041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C22041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C22041"/>
    <w:pPr>
      <w:ind w:firstLineChars="200" w:firstLine="420"/>
    </w:pPr>
    <w:rPr>
      <w:rFonts w:cs="Angsana New"/>
    </w:rPr>
  </w:style>
  <w:style w:type="paragraph" w:styleId="a9">
    <w:name w:val="Balloon Text"/>
    <w:basedOn w:val="a"/>
    <w:link w:val="aa"/>
    <w:uiPriority w:val="99"/>
    <w:semiHidden/>
    <w:unhideWhenUsed/>
    <w:rsid w:val="00AD2AE2"/>
    <w:pPr>
      <w:spacing w:after="0" w:line="240" w:lineRule="auto"/>
    </w:pPr>
    <w:rPr>
      <w:rFonts w:cs="Angsana New"/>
      <w:sz w:val="18"/>
      <w:szCs w:val="22"/>
    </w:rPr>
  </w:style>
  <w:style w:type="character" w:customStyle="1" w:styleId="aa">
    <w:name w:val="批注框文本 字符"/>
    <w:basedOn w:val="a0"/>
    <w:link w:val="a9"/>
    <w:uiPriority w:val="99"/>
    <w:semiHidden/>
    <w:rsid w:val="00AD2AE2"/>
    <w:rPr>
      <w:rFonts w:cs="Angsana New"/>
      <w:kern w:val="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cengzibo@wku.edu.cn</cp:lastModifiedBy>
  <cp:revision>8</cp:revision>
  <dcterms:created xsi:type="dcterms:W3CDTF">2017-06-28T04:17:00Z</dcterms:created>
  <dcterms:modified xsi:type="dcterms:W3CDTF">2017-09-29T08:28:00Z</dcterms:modified>
</cp:coreProperties>
</file>