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3E1" w:rsidRDefault="00B833E1">
      <w:pPr>
        <w:jc w:val="distribute"/>
        <w:rPr>
          <w:rFonts w:ascii="方正小标宋简体" w:eastAsia="方正小标宋简体" w:hAnsi="宋体" w:hint="eastAsia"/>
          <w:color w:val="DA0000"/>
          <w:w w:val="80"/>
          <w:sz w:val="90"/>
          <w:szCs w:val="90"/>
        </w:rPr>
      </w:pPr>
    </w:p>
    <w:p w:rsidR="00B833E1" w:rsidRDefault="008011C1">
      <w:pPr>
        <w:jc w:val="distribute"/>
        <w:rPr>
          <w:rFonts w:ascii="方正小标宋简体" w:eastAsia="方正小标宋简体" w:hAnsi="宋体"/>
          <w:color w:val="DA0000"/>
          <w:w w:val="80"/>
          <w:sz w:val="76"/>
          <w:szCs w:val="76"/>
        </w:rPr>
      </w:pPr>
      <w:r>
        <w:rPr>
          <w:rFonts w:ascii="方正小标宋简体" w:eastAsia="方正小标宋简体" w:hAnsi="宋体" w:hint="eastAsia"/>
          <w:color w:val="DA0000"/>
          <w:w w:val="80"/>
          <w:sz w:val="76"/>
          <w:szCs w:val="76"/>
        </w:rPr>
        <w:t>温州肯恩大学（筹）办公室文件</w:t>
      </w:r>
    </w:p>
    <w:p w:rsidR="00B833E1" w:rsidRDefault="008011C1">
      <w:pPr>
        <w:tabs>
          <w:tab w:val="left" w:pos="316"/>
        </w:tabs>
        <w:spacing w:beforeLines="70" w:before="228"/>
        <w:ind w:firstLineChars="100" w:firstLine="320"/>
        <w:jc w:val="center"/>
        <w:rPr>
          <w:rFonts w:ascii="Times New Roman" w:eastAsia="仿宋_GB2312" w:hAnsi="Times New Roman" w:cs="Times New Roman"/>
          <w:sz w:val="32"/>
        </w:rPr>
      </w:pPr>
      <w:r>
        <w:rPr>
          <w:rFonts w:ascii="Times New Roman" w:eastAsia="仿宋_GB2312" w:hAnsi="Times New Roman" w:cs="Times New Roman"/>
          <w:sz w:val="32"/>
        </w:rPr>
        <w:t>温肯大</w:t>
      </w:r>
      <w:r>
        <w:rPr>
          <w:rFonts w:ascii="Times New Roman" w:eastAsia="仿宋_GB2312" w:hAnsi="Times New Roman" w:cs="Times New Roman" w:hint="eastAsia"/>
          <w:sz w:val="32"/>
        </w:rPr>
        <w:t>办</w:t>
      </w:r>
      <w:r>
        <w:rPr>
          <w:rFonts w:ascii="Times New Roman" w:eastAsia="仿宋_GB2312" w:hAnsi="Times New Roman" w:cs="Times New Roman"/>
          <w:sz w:val="32"/>
        </w:rPr>
        <w:t>〔</w:t>
      </w:r>
      <w:r>
        <w:rPr>
          <w:rFonts w:ascii="Times New Roman" w:eastAsia="仿宋_GB2312" w:hAnsi="Times New Roman" w:cs="Times New Roman"/>
          <w:sz w:val="32"/>
        </w:rPr>
        <w:t>201</w:t>
      </w:r>
      <w:r>
        <w:rPr>
          <w:rFonts w:ascii="Times New Roman" w:eastAsia="仿宋_GB2312" w:hAnsi="Times New Roman" w:cs="Times New Roman" w:hint="eastAsia"/>
          <w:sz w:val="32"/>
        </w:rPr>
        <w:t>3</w:t>
      </w:r>
      <w:r>
        <w:rPr>
          <w:rFonts w:ascii="Times New Roman" w:eastAsia="仿宋_GB2312" w:hAnsi="Times New Roman" w:cs="Times New Roman"/>
          <w:sz w:val="32"/>
        </w:rPr>
        <w:t>〕</w:t>
      </w:r>
      <w:r>
        <w:rPr>
          <w:rFonts w:ascii="Times New Roman" w:eastAsia="仿宋_GB2312" w:hAnsi="Times New Roman" w:cs="Times New Roman" w:hint="eastAsia"/>
          <w:sz w:val="32"/>
        </w:rPr>
        <w:t>16</w:t>
      </w:r>
      <w:r>
        <w:rPr>
          <w:rFonts w:ascii="Times New Roman" w:eastAsia="仿宋_GB2312" w:hAnsi="Times New Roman" w:cs="Times New Roman"/>
          <w:sz w:val="32"/>
        </w:rPr>
        <w:t>号</w:t>
      </w:r>
      <w:r>
        <w:rPr>
          <w:rFonts w:ascii="Times New Roman" w:eastAsia="仿宋_GB2312" w:hAnsi="Times New Roman" w:cs="Times New Roman"/>
          <w:sz w:val="32"/>
        </w:rPr>
        <w:t xml:space="preserve">  </w:t>
      </w:r>
      <w:r>
        <w:rPr>
          <w:rFonts w:ascii="Times New Roman" w:eastAsia="仿宋_GB2312" w:hAnsi="Times New Roman" w:cs="Times New Roman"/>
          <w:color w:val="DA0000"/>
          <w:sz w:val="90"/>
          <w:szCs w:val="90"/>
        </w:rPr>
        <w:pict>
          <v:line id="直线连接符 3" o:spid="_x0000_s1026" style="position:absolute;left:0;text-align:left;z-index:1;mso-position-horizontal-relative:text;mso-position-vertical-relative:text" from="-9pt,46.95pt" to="422.25pt,47pt" o:preferrelative="t" strokecolor="#e20000" strokeweight="2pt">
            <v:stroke miterlimit="2"/>
          </v:line>
        </w:pict>
      </w:r>
    </w:p>
    <w:p w:rsidR="00B833E1" w:rsidRDefault="00B833E1">
      <w:pPr>
        <w:pStyle w:val="a8"/>
        <w:spacing w:before="0" w:beforeAutospacing="0" w:after="0" w:afterAutospacing="0" w:line="600" w:lineRule="exact"/>
        <w:ind w:left="6000" w:right="720"/>
        <w:jc w:val="center"/>
        <w:rPr>
          <w:rFonts w:cs="宋体"/>
          <w:b/>
          <w:bCs/>
          <w:sz w:val="44"/>
          <w:szCs w:val="44"/>
        </w:rPr>
      </w:pPr>
    </w:p>
    <w:p w:rsidR="00B833E1" w:rsidRDefault="00B833E1">
      <w:pPr>
        <w:rPr>
          <w:rFonts w:eastAsia="仿宋_GB2312"/>
          <w:sz w:val="32"/>
        </w:rPr>
      </w:pPr>
    </w:p>
    <w:p w:rsidR="00B833E1" w:rsidRDefault="008011C1">
      <w:pPr>
        <w:pStyle w:val="a3"/>
        <w:spacing w:line="0" w:lineRule="atLeast"/>
        <w:jc w:val="center"/>
        <w:rPr>
          <w:rFonts w:ascii="Times New Roman" w:eastAsia="方正小标宋简体"/>
          <w:b w:val="0"/>
          <w:bCs w:val="0"/>
        </w:rPr>
      </w:pPr>
      <w:r>
        <w:rPr>
          <w:rFonts w:ascii="Times New Roman" w:eastAsia="方正小标宋简体" w:hint="eastAsia"/>
          <w:b w:val="0"/>
          <w:bCs w:val="0"/>
        </w:rPr>
        <w:t>温州肯恩大学（筹）办公室关于印发</w:t>
      </w:r>
    </w:p>
    <w:p w:rsidR="00B833E1" w:rsidRDefault="008011C1">
      <w:pPr>
        <w:pStyle w:val="a3"/>
        <w:spacing w:line="0" w:lineRule="atLeast"/>
        <w:jc w:val="center"/>
        <w:rPr>
          <w:rFonts w:ascii="Times New Roman" w:eastAsia="方正小标宋简体"/>
          <w:b w:val="0"/>
          <w:bCs w:val="0"/>
        </w:rPr>
      </w:pPr>
      <w:r>
        <w:rPr>
          <w:rFonts w:ascii="Times New Roman" w:eastAsia="方正小标宋简体" w:hint="eastAsia"/>
          <w:b w:val="0"/>
          <w:bCs w:val="0"/>
        </w:rPr>
        <w:t>车队管理制度汇编的通知</w:t>
      </w:r>
    </w:p>
    <w:p w:rsidR="00B833E1" w:rsidRDefault="00B833E1">
      <w:pPr>
        <w:rPr>
          <w:rFonts w:eastAsia="仿宋_GB2312"/>
          <w:sz w:val="32"/>
        </w:rPr>
      </w:pPr>
    </w:p>
    <w:p w:rsidR="00B833E1" w:rsidRDefault="008011C1">
      <w:pPr>
        <w:rPr>
          <w:rFonts w:ascii="仿宋" w:eastAsia="仿宋" w:hAnsi="仿宋"/>
          <w:sz w:val="32"/>
        </w:rPr>
      </w:pPr>
      <w:r>
        <w:rPr>
          <w:rFonts w:ascii="仿宋" w:eastAsia="仿宋" w:hAnsi="仿宋" w:hint="eastAsia"/>
          <w:sz w:val="32"/>
        </w:rPr>
        <w:t>学校各部门：</w:t>
      </w:r>
    </w:p>
    <w:p w:rsidR="00B833E1" w:rsidRDefault="008011C1">
      <w:pPr>
        <w:ind w:firstLine="630"/>
        <w:rPr>
          <w:rFonts w:ascii="仿宋" w:eastAsia="仿宋" w:hAnsi="仿宋"/>
          <w:sz w:val="32"/>
        </w:rPr>
      </w:pPr>
      <w:r>
        <w:rPr>
          <w:rFonts w:ascii="仿宋" w:eastAsia="仿宋" w:hAnsi="仿宋" w:hint="eastAsia"/>
          <w:sz w:val="32"/>
        </w:rPr>
        <w:t>《车队管理制度汇编》已经校领导同意，现予印发，请遵照执行。</w:t>
      </w:r>
    </w:p>
    <w:p w:rsidR="00B833E1" w:rsidRDefault="008011C1">
      <w:pPr>
        <w:rPr>
          <w:rFonts w:ascii="仿宋" w:eastAsia="仿宋" w:hAnsi="仿宋"/>
          <w:sz w:val="32"/>
        </w:rPr>
      </w:pPr>
      <w:r>
        <w:rPr>
          <w:rFonts w:ascii="仿宋" w:eastAsia="仿宋" w:hAnsi="仿宋" w:hint="eastAsia"/>
          <w:sz w:val="32"/>
        </w:rPr>
        <w:t xml:space="preserve">  </w:t>
      </w:r>
    </w:p>
    <w:p w:rsidR="00B833E1" w:rsidRDefault="008011C1">
      <w:pPr>
        <w:ind w:firstLineChars="1550" w:firstLine="4960"/>
        <w:rPr>
          <w:rFonts w:ascii="仿宋" w:eastAsia="仿宋" w:hAnsi="仿宋"/>
          <w:sz w:val="32"/>
        </w:rPr>
      </w:pPr>
      <w:r>
        <w:rPr>
          <w:rFonts w:ascii="仿宋" w:eastAsia="仿宋" w:hAnsi="仿宋" w:hint="eastAsia"/>
          <w:sz w:val="32"/>
        </w:rPr>
        <w:t>2013</w:t>
      </w:r>
      <w:r>
        <w:rPr>
          <w:rFonts w:ascii="仿宋" w:eastAsia="仿宋" w:hAnsi="仿宋" w:hint="eastAsia"/>
          <w:sz w:val="32"/>
        </w:rPr>
        <w:t>年</w:t>
      </w:r>
      <w:r>
        <w:rPr>
          <w:rFonts w:ascii="仿宋" w:eastAsia="仿宋" w:hAnsi="仿宋" w:hint="eastAsia"/>
          <w:sz w:val="32"/>
        </w:rPr>
        <w:t>8</w:t>
      </w:r>
      <w:r>
        <w:rPr>
          <w:rFonts w:ascii="仿宋" w:eastAsia="仿宋" w:hAnsi="仿宋" w:hint="eastAsia"/>
          <w:sz w:val="32"/>
        </w:rPr>
        <w:t>月</w:t>
      </w:r>
      <w:r>
        <w:rPr>
          <w:rFonts w:ascii="仿宋" w:eastAsia="仿宋" w:hAnsi="仿宋" w:hint="eastAsia"/>
          <w:sz w:val="32"/>
        </w:rPr>
        <w:t>27</w:t>
      </w:r>
      <w:r>
        <w:rPr>
          <w:rFonts w:ascii="仿宋" w:eastAsia="仿宋" w:hAnsi="仿宋" w:hint="eastAsia"/>
          <w:sz w:val="32"/>
        </w:rPr>
        <w:t>日</w:t>
      </w:r>
    </w:p>
    <w:p w:rsidR="00B833E1" w:rsidRDefault="00B833E1">
      <w:pPr>
        <w:spacing w:line="160" w:lineRule="exact"/>
        <w:rPr>
          <w:rFonts w:ascii="仿宋" w:eastAsia="仿宋" w:hAnsi="仿宋"/>
          <w:strike/>
          <w:sz w:val="15"/>
        </w:rPr>
      </w:pPr>
    </w:p>
    <w:p w:rsidR="00B833E1" w:rsidRDefault="00B833E1">
      <w:pPr>
        <w:spacing w:line="160" w:lineRule="exact"/>
        <w:rPr>
          <w:rFonts w:ascii="仿宋" w:eastAsia="仿宋" w:hAnsi="仿宋"/>
          <w:strike/>
          <w:sz w:val="15"/>
        </w:rPr>
      </w:pPr>
    </w:p>
    <w:p w:rsidR="00B833E1" w:rsidRDefault="00B833E1">
      <w:pPr>
        <w:spacing w:line="160" w:lineRule="exact"/>
        <w:rPr>
          <w:rFonts w:ascii="仿宋" w:eastAsia="仿宋" w:hAnsi="仿宋"/>
          <w:strike/>
          <w:sz w:val="15"/>
        </w:rPr>
      </w:pPr>
    </w:p>
    <w:p w:rsidR="00B833E1" w:rsidRDefault="00B833E1">
      <w:pPr>
        <w:spacing w:line="160" w:lineRule="exact"/>
        <w:rPr>
          <w:rFonts w:ascii="仿宋" w:eastAsia="仿宋" w:hAnsi="仿宋"/>
          <w:strike/>
          <w:sz w:val="15"/>
        </w:rPr>
      </w:pPr>
    </w:p>
    <w:p w:rsidR="00B833E1" w:rsidRDefault="00B833E1">
      <w:pPr>
        <w:spacing w:line="160" w:lineRule="exact"/>
        <w:rPr>
          <w:rFonts w:ascii="仿宋" w:eastAsia="仿宋" w:hAnsi="仿宋"/>
          <w:strike/>
          <w:sz w:val="15"/>
        </w:rPr>
      </w:pPr>
    </w:p>
    <w:p w:rsidR="00B833E1" w:rsidRDefault="00B833E1">
      <w:pPr>
        <w:spacing w:line="160" w:lineRule="exact"/>
        <w:rPr>
          <w:rFonts w:ascii="仿宋" w:eastAsia="仿宋" w:hAnsi="仿宋"/>
          <w:strike/>
          <w:sz w:val="15"/>
        </w:rPr>
      </w:pPr>
    </w:p>
    <w:p w:rsidR="00B833E1" w:rsidRDefault="00B833E1">
      <w:pPr>
        <w:spacing w:line="160" w:lineRule="exact"/>
        <w:rPr>
          <w:rFonts w:ascii="仿宋" w:eastAsia="仿宋" w:hAnsi="仿宋"/>
          <w:strike/>
          <w:sz w:val="15"/>
        </w:rPr>
      </w:pPr>
    </w:p>
    <w:p w:rsidR="00B833E1" w:rsidRDefault="00B833E1">
      <w:pPr>
        <w:spacing w:line="160" w:lineRule="exact"/>
        <w:rPr>
          <w:rFonts w:ascii="仿宋" w:eastAsia="仿宋" w:hAnsi="仿宋"/>
          <w:strike/>
          <w:sz w:val="15"/>
        </w:rPr>
      </w:pPr>
    </w:p>
    <w:p w:rsidR="00B833E1" w:rsidRDefault="00B833E1">
      <w:pPr>
        <w:spacing w:line="160" w:lineRule="exact"/>
        <w:rPr>
          <w:rFonts w:ascii="仿宋" w:eastAsia="仿宋" w:hAnsi="仿宋"/>
          <w:strike/>
          <w:sz w:val="15"/>
        </w:rPr>
      </w:pPr>
    </w:p>
    <w:p w:rsidR="00B833E1" w:rsidRDefault="00B833E1">
      <w:pPr>
        <w:spacing w:line="160" w:lineRule="exact"/>
        <w:rPr>
          <w:rFonts w:ascii="仿宋" w:eastAsia="仿宋" w:hAnsi="仿宋"/>
          <w:strike/>
          <w:sz w:val="15"/>
        </w:rPr>
      </w:pPr>
    </w:p>
    <w:p w:rsidR="00B833E1" w:rsidRDefault="00B833E1">
      <w:pPr>
        <w:spacing w:line="560" w:lineRule="exact"/>
        <w:rPr>
          <w:rFonts w:ascii="仿宋" w:eastAsia="仿宋" w:hAnsi="仿宋"/>
          <w:strike/>
          <w:sz w:val="15"/>
        </w:rPr>
      </w:pPr>
    </w:p>
    <w:p w:rsidR="00B833E1" w:rsidRDefault="008011C1">
      <w:pPr>
        <w:spacing w:line="160" w:lineRule="exact"/>
        <w:rPr>
          <w:rFonts w:ascii="仿宋" w:eastAsia="仿宋" w:hAnsi="仿宋"/>
          <w:strike/>
          <w:sz w:val="15"/>
        </w:rPr>
      </w:pPr>
      <w:r>
        <w:rPr>
          <w:rFonts w:ascii="仿宋" w:eastAsia="仿宋" w:hAnsi="仿宋" w:hint="eastAsia"/>
          <w:strike/>
          <w:sz w:val="15"/>
        </w:rPr>
        <w:t xml:space="preserve">                                                                                                                       </w:t>
      </w:r>
    </w:p>
    <w:p w:rsidR="00B833E1" w:rsidRDefault="008011C1">
      <w:pPr>
        <w:spacing w:line="0" w:lineRule="atLeast"/>
        <w:jc w:val="center"/>
        <w:rPr>
          <w:rFonts w:ascii="仿宋" w:eastAsia="仿宋" w:hAnsi="仿宋"/>
          <w:sz w:val="32"/>
        </w:rPr>
      </w:pPr>
      <w:r>
        <w:rPr>
          <w:rFonts w:ascii="仿宋" w:eastAsia="仿宋" w:hAnsi="仿宋" w:hint="eastAsia"/>
          <w:sz w:val="32"/>
        </w:rPr>
        <w:t>温州肯恩大学（筹）办公室</w:t>
      </w:r>
      <w:r>
        <w:rPr>
          <w:rFonts w:ascii="仿宋" w:eastAsia="仿宋" w:hAnsi="仿宋" w:hint="eastAsia"/>
          <w:sz w:val="32"/>
        </w:rPr>
        <w:t xml:space="preserve">        2013</w:t>
      </w:r>
      <w:r>
        <w:rPr>
          <w:rFonts w:ascii="仿宋" w:eastAsia="仿宋" w:hAnsi="仿宋" w:hint="eastAsia"/>
          <w:sz w:val="32"/>
        </w:rPr>
        <w:t>年</w:t>
      </w:r>
      <w:r>
        <w:rPr>
          <w:rFonts w:ascii="仿宋" w:eastAsia="仿宋" w:hAnsi="仿宋" w:hint="eastAsia"/>
          <w:sz w:val="32"/>
        </w:rPr>
        <w:t>8</w:t>
      </w:r>
      <w:r>
        <w:rPr>
          <w:rFonts w:ascii="仿宋" w:eastAsia="仿宋" w:hAnsi="仿宋" w:hint="eastAsia"/>
          <w:sz w:val="32"/>
        </w:rPr>
        <w:t>月</w:t>
      </w:r>
      <w:r>
        <w:rPr>
          <w:rFonts w:ascii="仿宋" w:eastAsia="仿宋" w:hAnsi="仿宋" w:hint="eastAsia"/>
          <w:sz w:val="32"/>
        </w:rPr>
        <w:t>27</w:t>
      </w:r>
      <w:r>
        <w:rPr>
          <w:rFonts w:ascii="仿宋" w:eastAsia="仿宋" w:hAnsi="仿宋" w:hint="eastAsia"/>
          <w:sz w:val="32"/>
        </w:rPr>
        <w:t>日印发</w:t>
      </w:r>
    </w:p>
    <w:p w:rsidR="00B833E1" w:rsidRDefault="008011C1">
      <w:pPr>
        <w:spacing w:line="160" w:lineRule="exact"/>
        <w:rPr>
          <w:rFonts w:ascii="仿宋" w:eastAsia="仿宋" w:hAnsi="仿宋"/>
          <w:b/>
          <w:strike/>
          <w:sz w:val="32"/>
        </w:rPr>
      </w:pPr>
      <w:r>
        <w:rPr>
          <w:rFonts w:ascii="仿宋" w:eastAsia="仿宋" w:hAnsi="仿宋" w:hint="eastAsia"/>
          <w:b/>
          <w:strike/>
          <w:sz w:val="32"/>
        </w:rPr>
        <w:t xml:space="preserve">                                                       </w:t>
      </w:r>
    </w:p>
    <w:p w:rsidR="00B833E1" w:rsidRDefault="008011C1">
      <w:pPr>
        <w:jc w:val="center"/>
        <w:rPr>
          <w:rFonts w:eastAsia="方正小标宋简体"/>
          <w:sz w:val="44"/>
          <w:szCs w:val="44"/>
        </w:rPr>
      </w:pPr>
      <w:r>
        <w:rPr>
          <w:rFonts w:eastAsia="方正小标宋简体"/>
          <w:sz w:val="44"/>
          <w:szCs w:val="4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255pt;height:164.25pt">
            <v:imagedata r:id="rId9" o:title=""/>
          </v:shape>
        </w:pict>
      </w:r>
    </w:p>
    <w:p w:rsidR="00B833E1" w:rsidRDefault="008011C1" w:rsidP="005607C5">
      <w:pPr>
        <w:ind w:firstLineChars="650" w:firstLine="3902"/>
        <w:rPr>
          <w:rFonts w:ascii="方正小标宋简体" w:eastAsia="方正小标宋简体"/>
          <w:b/>
          <w:sz w:val="60"/>
          <w:szCs w:val="60"/>
        </w:rPr>
      </w:pPr>
      <w:r>
        <w:rPr>
          <w:rFonts w:ascii="方正小标宋简体" w:eastAsia="方正小标宋简体" w:hint="eastAsia"/>
          <w:b/>
          <w:sz w:val="60"/>
          <w:szCs w:val="60"/>
        </w:rPr>
        <w:t>车</w:t>
      </w:r>
    </w:p>
    <w:p w:rsidR="00B833E1" w:rsidRDefault="008011C1">
      <w:pPr>
        <w:jc w:val="center"/>
        <w:rPr>
          <w:rFonts w:ascii="方正小标宋简体" w:eastAsia="方正小标宋简体"/>
          <w:b/>
          <w:sz w:val="60"/>
          <w:szCs w:val="60"/>
        </w:rPr>
      </w:pPr>
      <w:r>
        <w:rPr>
          <w:rFonts w:ascii="方正小标宋简体" w:eastAsia="方正小标宋简体" w:hint="eastAsia"/>
          <w:b/>
          <w:sz w:val="60"/>
          <w:szCs w:val="60"/>
        </w:rPr>
        <w:t>队</w:t>
      </w:r>
    </w:p>
    <w:p w:rsidR="00B833E1" w:rsidRDefault="008011C1">
      <w:pPr>
        <w:jc w:val="center"/>
        <w:rPr>
          <w:rFonts w:ascii="方正小标宋简体" w:eastAsia="方正小标宋简体"/>
          <w:b/>
          <w:sz w:val="60"/>
          <w:szCs w:val="60"/>
        </w:rPr>
      </w:pPr>
      <w:r>
        <w:rPr>
          <w:rFonts w:ascii="方正小标宋简体" w:eastAsia="方正小标宋简体" w:hint="eastAsia"/>
          <w:b/>
          <w:sz w:val="60"/>
          <w:szCs w:val="60"/>
        </w:rPr>
        <w:t>管</w:t>
      </w:r>
    </w:p>
    <w:p w:rsidR="00B833E1" w:rsidRDefault="008011C1">
      <w:pPr>
        <w:jc w:val="center"/>
        <w:rPr>
          <w:rFonts w:ascii="方正小标宋简体" w:eastAsia="方正小标宋简体"/>
          <w:b/>
          <w:sz w:val="60"/>
          <w:szCs w:val="60"/>
        </w:rPr>
      </w:pPr>
      <w:r>
        <w:rPr>
          <w:rFonts w:ascii="方正小标宋简体" w:eastAsia="方正小标宋简体" w:hint="eastAsia"/>
          <w:b/>
          <w:sz w:val="60"/>
          <w:szCs w:val="60"/>
        </w:rPr>
        <w:t>理</w:t>
      </w:r>
    </w:p>
    <w:p w:rsidR="00B833E1" w:rsidRDefault="008011C1">
      <w:pPr>
        <w:jc w:val="center"/>
        <w:rPr>
          <w:rFonts w:ascii="方正小标宋简体" w:eastAsia="方正小标宋简体"/>
          <w:b/>
          <w:sz w:val="60"/>
          <w:szCs w:val="60"/>
        </w:rPr>
      </w:pPr>
      <w:r>
        <w:rPr>
          <w:rFonts w:ascii="方正小标宋简体" w:eastAsia="方正小标宋简体" w:hint="eastAsia"/>
          <w:b/>
          <w:sz w:val="60"/>
          <w:szCs w:val="60"/>
        </w:rPr>
        <w:t>制</w:t>
      </w:r>
    </w:p>
    <w:p w:rsidR="00B833E1" w:rsidRDefault="008011C1">
      <w:pPr>
        <w:jc w:val="center"/>
        <w:rPr>
          <w:rFonts w:ascii="方正小标宋简体" w:eastAsia="方正小标宋简体"/>
          <w:b/>
          <w:sz w:val="60"/>
          <w:szCs w:val="60"/>
        </w:rPr>
      </w:pPr>
      <w:r>
        <w:rPr>
          <w:rFonts w:ascii="方正小标宋简体" w:eastAsia="方正小标宋简体" w:hint="eastAsia"/>
          <w:b/>
          <w:sz w:val="60"/>
          <w:szCs w:val="60"/>
        </w:rPr>
        <w:t>度</w:t>
      </w:r>
    </w:p>
    <w:p w:rsidR="00B833E1" w:rsidRDefault="008011C1">
      <w:pPr>
        <w:jc w:val="center"/>
        <w:rPr>
          <w:rFonts w:ascii="方正小标宋简体" w:eastAsia="方正小标宋简体"/>
          <w:b/>
          <w:sz w:val="60"/>
          <w:szCs w:val="60"/>
        </w:rPr>
      </w:pPr>
      <w:r>
        <w:rPr>
          <w:rFonts w:ascii="方正小标宋简体" w:eastAsia="方正小标宋简体" w:hint="eastAsia"/>
          <w:b/>
          <w:sz w:val="60"/>
          <w:szCs w:val="60"/>
        </w:rPr>
        <w:t>汇</w:t>
      </w:r>
    </w:p>
    <w:p w:rsidR="00B833E1" w:rsidRDefault="008011C1">
      <w:pPr>
        <w:jc w:val="center"/>
        <w:rPr>
          <w:rFonts w:ascii="方正小标宋简体" w:eastAsia="方正小标宋简体"/>
          <w:b/>
          <w:sz w:val="60"/>
          <w:szCs w:val="60"/>
        </w:rPr>
      </w:pPr>
      <w:r>
        <w:rPr>
          <w:rFonts w:ascii="方正小标宋简体" w:eastAsia="方正小标宋简体" w:hint="eastAsia"/>
          <w:b/>
          <w:sz w:val="60"/>
          <w:szCs w:val="60"/>
        </w:rPr>
        <w:lastRenderedPageBreak/>
        <w:t>编</w:t>
      </w:r>
    </w:p>
    <w:p w:rsidR="00B833E1" w:rsidRDefault="00B833E1">
      <w:pPr>
        <w:rPr>
          <w:b/>
          <w:sz w:val="44"/>
          <w:szCs w:val="44"/>
        </w:rPr>
      </w:pPr>
    </w:p>
    <w:p w:rsidR="00B833E1" w:rsidRDefault="00B833E1">
      <w:pPr>
        <w:jc w:val="center"/>
        <w:rPr>
          <w:b/>
          <w:sz w:val="44"/>
          <w:szCs w:val="44"/>
        </w:rPr>
      </w:pPr>
    </w:p>
    <w:p w:rsidR="00B833E1" w:rsidRDefault="00B833E1">
      <w:pPr>
        <w:jc w:val="center"/>
        <w:rPr>
          <w:b/>
          <w:sz w:val="44"/>
          <w:szCs w:val="44"/>
        </w:rPr>
      </w:pPr>
    </w:p>
    <w:p w:rsidR="00B833E1" w:rsidRDefault="008011C1">
      <w:pPr>
        <w:jc w:val="center"/>
        <w:rPr>
          <w:b/>
          <w:sz w:val="44"/>
          <w:szCs w:val="44"/>
        </w:rPr>
      </w:pPr>
      <w:r>
        <w:rPr>
          <w:rFonts w:hint="eastAsia"/>
          <w:b/>
          <w:sz w:val="44"/>
          <w:szCs w:val="44"/>
        </w:rPr>
        <w:t>目</w:t>
      </w:r>
      <w:r>
        <w:rPr>
          <w:rFonts w:hint="eastAsia"/>
          <w:b/>
          <w:sz w:val="44"/>
          <w:szCs w:val="44"/>
        </w:rPr>
        <w:t xml:space="preserve">  </w:t>
      </w:r>
      <w:r>
        <w:rPr>
          <w:rFonts w:hint="eastAsia"/>
          <w:b/>
          <w:sz w:val="44"/>
          <w:szCs w:val="44"/>
        </w:rPr>
        <w:t>录</w:t>
      </w:r>
    </w:p>
    <w:p w:rsidR="00B833E1" w:rsidRDefault="00B833E1">
      <w:pPr>
        <w:jc w:val="center"/>
        <w:rPr>
          <w:b/>
          <w:sz w:val="44"/>
          <w:szCs w:val="44"/>
        </w:rPr>
      </w:pPr>
    </w:p>
    <w:p w:rsidR="00B833E1" w:rsidRDefault="008011C1">
      <w:pPr>
        <w:numPr>
          <w:ilvl w:val="0"/>
          <w:numId w:val="1"/>
        </w:numPr>
        <w:rPr>
          <w:rFonts w:ascii="华文仿宋" w:eastAsia="华文仿宋" w:hAnsi="华文仿宋"/>
          <w:b/>
          <w:sz w:val="32"/>
          <w:szCs w:val="32"/>
        </w:rPr>
      </w:pPr>
      <w:r>
        <w:rPr>
          <w:rFonts w:ascii="华文仿宋" w:eastAsia="华文仿宋" w:hAnsi="华文仿宋" w:hint="eastAsia"/>
          <w:b/>
          <w:sz w:val="32"/>
          <w:szCs w:val="32"/>
        </w:rPr>
        <w:t>学校车辆管理办法</w:t>
      </w:r>
    </w:p>
    <w:p w:rsidR="00B833E1" w:rsidRDefault="008011C1">
      <w:pPr>
        <w:numPr>
          <w:ilvl w:val="0"/>
          <w:numId w:val="1"/>
        </w:numPr>
        <w:rPr>
          <w:rFonts w:ascii="华文仿宋" w:eastAsia="华文仿宋" w:hAnsi="华文仿宋"/>
          <w:b/>
          <w:sz w:val="32"/>
          <w:szCs w:val="32"/>
        </w:rPr>
      </w:pPr>
      <w:r>
        <w:rPr>
          <w:rFonts w:ascii="华文仿宋" w:eastAsia="华文仿宋" w:hAnsi="华文仿宋" w:hint="eastAsia"/>
          <w:b/>
          <w:sz w:val="32"/>
          <w:szCs w:val="32"/>
        </w:rPr>
        <w:t>车队安全管理规定</w:t>
      </w:r>
    </w:p>
    <w:p w:rsidR="00B833E1" w:rsidRDefault="008011C1">
      <w:pPr>
        <w:numPr>
          <w:ilvl w:val="0"/>
          <w:numId w:val="1"/>
        </w:numPr>
        <w:rPr>
          <w:rFonts w:ascii="华文仿宋" w:eastAsia="华文仿宋" w:hAnsi="华文仿宋"/>
          <w:b/>
          <w:sz w:val="32"/>
          <w:szCs w:val="32"/>
        </w:rPr>
      </w:pPr>
      <w:r>
        <w:rPr>
          <w:rFonts w:ascii="华文仿宋" w:eastAsia="华文仿宋" w:hAnsi="华文仿宋" w:hint="eastAsia"/>
          <w:b/>
          <w:sz w:val="32"/>
          <w:szCs w:val="32"/>
        </w:rPr>
        <w:t>驾驶员岗位职责</w:t>
      </w:r>
    </w:p>
    <w:p w:rsidR="00B833E1" w:rsidRDefault="008011C1">
      <w:pPr>
        <w:numPr>
          <w:ilvl w:val="0"/>
          <w:numId w:val="1"/>
        </w:numPr>
        <w:rPr>
          <w:rFonts w:ascii="华文仿宋" w:eastAsia="华文仿宋" w:hAnsi="华文仿宋"/>
          <w:b/>
          <w:sz w:val="32"/>
          <w:szCs w:val="32"/>
        </w:rPr>
      </w:pPr>
      <w:r>
        <w:rPr>
          <w:rFonts w:ascii="华文仿宋" w:eastAsia="华文仿宋" w:hAnsi="华文仿宋" w:hint="eastAsia"/>
          <w:b/>
          <w:sz w:val="32"/>
          <w:szCs w:val="32"/>
        </w:rPr>
        <w:t>驾驶员安全奖励办法</w:t>
      </w:r>
    </w:p>
    <w:p w:rsidR="00B833E1" w:rsidRDefault="008011C1">
      <w:pPr>
        <w:numPr>
          <w:ilvl w:val="0"/>
          <w:numId w:val="1"/>
        </w:numPr>
        <w:rPr>
          <w:rFonts w:ascii="华文仿宋" w:eastAsia="华文仿宋" w:hAnsi="华文仿宋"/>
          <w:b/>
          <w:sz w:val="32"/>
          <w:szCs w:val="32"/>
        </w:rPr>
      </w:pPr>
      <w:r>
        <w:rPr>
          <w:rFonts w:ascii="华文仿宋" w:eastAsia="华文仿宋" w:hAnsi="华文仿宋" w:hint="eastAsia"/>
          <w:b/>
          <w:sz w:val="32"/>
          <w:szCs w:val="32"/>
        </w:rPr>
        <w:t>驾驶员加班费和里程安全奖发放办法</w:t>
      </w:r>
    </w:p>
    <w:p w:rsidR="00B833E1" w:rsidRDefault="00B833E1">
      <w:pPr>
        <w:rPr>
          <w:rFonts w:ascii="仿宋_GB2312" w:eastAsia="仿宋_GB2312"/>
          <w:b/>
          <w:sz w:val="32"/>
          <w:szCs w:val="32"/>
        </w:rPr>
      </w:pPr>
    </w:p>
    <w:p w:rsidR="00B833E1" w:rsidRDefault="008011C1">
      <w:pPr>
        <w:rPr>
          <w:rFonts w:ascii="仿宋_GB2312" w:eastAsia="仿宋_GB2312"/>
          <w:b/>
          <w:sz w:val="32"/>
          <w:szCs w:val="32"/>
        </w:rPr>
      </w:pPr>
      <w:r>
        <w:rPr>
          <w:rFonts w:ascii="仿宋_GB2312" w:eastAsia="仿宋_GB2312" w:hint="eastAsia"/>
          <w:b/>
          <w:sz w:val="32"/>
          <w:szCs w:val="32"/>
        </w:rPr>
        <w:t>附表</w:t>
      </w:r>
      <w:r>
        <w:rPr>
          <w:rFonts w:ascii="仿宋_GB2312" w:eastAsia="仿宋_GB2312" w:hint="eastAsia"/>
          <w:b/>
          <w:sz w:val="32"/>
          <w:szCs w:val="32"/>
        </w:rPr>
        <w:t xml:space="preserve">1. </w:t>
      </w:r>
      <w:r>
        <w:rPr>
          <w:rFonts w:ascii="仿宋_GB2312" w:eastAsia="仿宋_GB2312" w:hint="eastAsia"/>
          <w:b/>
          <w:sz w:val="32"/>
          <w:szCs w:val="32"/>
        </w:rPr>
        <w:t>《用车申请表》</w:t>
      </w:r>
    </w:p>
    <w:p w:rsidR="00B833E1" w:rsidRDefault="008011C1">
      <w:pPr>
        <w:rPr>
          <w:rFonts w:ascii="仿宋_GB2312" w:eastAsia="仿宋_GB2312"/>
          <w:b/>
          <w:sz w:val="32"/>
          <w:szCs w:val="32"/>
        </w:rPr>
      </w:pPr>
      <w:r>
        <w:rPr>
          <w:rFonts w:ascii="仿宋_GB2312" w:eastAsia="仿宋_GB2312" w:hint="eastAsia"/>
          <w:b/>
          <w:sz w:val="32"/>
          <w:szCs w:val="32"/>
        </w:rPr>
        <w:t>附表</w:t>
      </w:r>
      <w:r>
        <w:rPr>
          <w:rFonts w:ascii="仿宋_GB2312" w:eastAsia="仿宋_GB2312" w:hint="eastAsia"/>
          <w:b/>
          <w:sz w:val="32"/>
          <w:szCs w:val="32"/>
        </w:rPr>
        <w:t xml:space="preserve">2. </w:t>
      </w:r>
      <w:r>
        <w:rPr>
          <w:rFonts w:ascii="仿宋_GB2312" w:eastAsia="仿宋_GB2312" w:hint="eastAsia"/>
          <w:b/>
          <w:sz w:val="32"/>
          <w:szCs w:val="32"/>
        </w:rPr>
        <w:t>《车辆保养（维修）报批单》</w:t>
      </w:r>
    </w:p>
    <w:p w:rsidR="00B833E1" w:rsidRDefault="008011C1">
      <w:pPr>
        <w:rPr>
          <w:rFonts w:ascii="仿宋_GB2312" w:eastAsia="仿宋_GB2312"/>
          <w:b/>
          <w:sz w:val="32"/>
          <w:szCs w:val="32"/>
        </w:rPr>
      </w:pPr>
      <w:r>
        <w:rPr>
          <w:rFonts w:ascii="仿宋_GB2312" w:eastAsia="仿宋_GB2312" w:hint="eastAsia"/>
          <w:b/>
          <w:sz w:val="32"/>
          <w:szCs w:val="32"/>
        </w:rPr>
        <w:t>附表</w:t>
      </w:r>
      <w:r>
        <w:rPr>
          <w:rFonts w:ascii="仿宋_GB2312" w:eastAsia="仿宋_GB2312" w:hint="eastAsia"/>
          <w:b/>
          <w:sz w:val="32"/>
          <w:szCs w:val="32"/>
        </w:rPr>
        <w:t xml:space="preserve">3. </w:t>
      </w:r>
      <w:r>
        <w:rPr>
          <w:rFonts w:ascii="仿宋_GB2312" w:eastAsia="仿宋_GB2312" w:hint="eastAsia"/>
          <w:b/>
          <w:sz w:val="32"/>
          <w:szCs w:val="32"/>
        </w:rPr>
        <w:t>《车辆行驶里程登记表》</w:t>
      </w:r>
    </w:p>
    <w:p w:rsidR="00B833E1" w:rsidRDefault="008011C1">
      <w:pPr>
        <w:rPr>
          <w:rFonts w:ascii="仿宋_GB2312" w:eastAsia="仿宋_GB2312"/>
          <w:b/>
          <w:sz w:val="32"/>
          <w:szCs w:val="32"/>
        </w:rPr>
      </w:pPr>
      <w:r>
        <w:rPr>
          <w:rFonts w:ascii="仿宋_GB2312" w:eastAsia="仿宋_GB2312" w:hint="eastAsia"/>
          <w:b/>
          <w:sz w:val="32"/>
          <w:szCs w:val="32"/>
        </w:rPr>
        <w:t>附表</w:t>
      </w:r>
      <w:r>
        <w:rPr>
          <w:rFonts w:ascii="仿宋_GB2312" w:eastAsia="仿宋_GB2312" w:hint="eastAsia"/>
          <w:b/>
          <w:sz w:val="32"/>
          <w:szCs w:val="32"/>
        </w:rPr>
        <w:t xml:space="preserve">4. </w:t>
      </w:r>
      <w:r>
        <w:rPr>
          <w:rFonts w:ascii="仿宋_GB2312" w:eastAsia="仿宋_GB2312" w:hint="eastAsia"/>
          <w:b/>
          <w:sz w:val="32"/>
          <w:szCs w:val="32"/>
        </w:rPr>
        <w:t>《驾驶员出差、加班登记表》</w:t>
      </w:r>
    </w:p>
    <w:p w:rsidR="00B833E1" w:rsidRDefault="008011C1">
      <w:pPr>
        <w:rPr>
          <w:rFonts w:ascii="仿宋_GB2312" w:eastAsia="仿宋_GB2312"/>
          <w:b/>
          <w:sz w:val="32"/>
          <w:szCs w:val="32"/>
        </w:rPr>
      </w:pPr>
      <w:r>
        <w:rPr>
          <w:rFonts w:ascii="仿宋_GB2312" w:eastAsia="仿宋_GB2312" w:hint="eastAsia"/>
          <w:b/>
          <w:sz w:val="32"/>
          <w:szCs w:val="32"/>
        </w:rPr>
        <w:t>附表</w:t>
      </w:r>
      <w:r>
        <w:rPr>
          <w:rFonts w:ascii="仿宋_GB2312" w:eastAsia="仿宋_GB2312" w:hint="eastAsia"/>
          <w:b/>
          <w:sz w:val="32"/>
          <w:szCs w:val="32"/>
        </w:rPr>
        <w:t>5.</w:t>
      </w:r>
      <w:r>
        <w:rPr>
          <w:rFonts w:ascii="仿宋_GB2312" w:eastAsia="仿宋_GB2312"/>
          <w:b/>
          <w:sz w:val="32"/>
          <w:szCs w:val="32"/>
        </w:rPr>
        <w:t xml:space="preserve"> </w:t>
      </w:r>
      <w:r>
        <w:rPr>
          <w:rFonts w:ascii="仿宋_GB2312" w:eastAsia="仿宋_GB2312" w:hint="eastAsia"/>
          <w:b/>
          <w:sz w:val="32"/>
          <w:szCs w:val="32"/>
        </w:rPr>
        <w:t>《油卡领用册》</w:t>
      </w:r>
    </w:p>
    <w:p w:rsidR="00B833E1" w:rsidRDefault="008011C1">
      <w:pPr>
        <w:rPr>
          <w:rFonts w:ascii="仿宋_GB2312" w:eastAsia="仿宋_GB2312"/>
          <w:b/>
          <w:sz w:val="32"/>
          <w:szCs w:val="32"/>
        </w:rPr>
      </w:pPr>
      <w:r>
        <w:rPr>
          <w:rFonts w:ascii="仿宋_GB2312" w:eastAsia="仿宋_GB2312" w:hint="eastAsia"/>
          <w:b/>
          <w:sz w:val="32"/>
          <w:szCs w:val="32"/>
        </w:rPr>
        <w:t>附表</w:t>
      </w:r>
      <w:r>
        <w:rPr>
          <w:rFonts w:ascii="仿宋_GB2312" w:eastAsia="仿宋_GB2312" w:hint="eastAsia"/>
          <w:b/>
          <w:sz w:val="32"/>
          <w:szCs w:val="32"/>
        </w:rPr>
        <w:t>6.</w:t>
      </w:r>
      <w:r>
        <w:rPr>
          <w:rFonts w:ascii="仿宋_GB2312" w:eastAsia="仿宋_GB2312"/>
          <w:b/>
          <w:sz w:val="32"/>
          <w:szCs w:val="32"/>
        </w:rPr>
        <w:t xml:space="preserve"> </w:t>
      </w:r>
      <w:r>
        <w:rPr>
          <w:rFonts w:ascii="仿宋_GB2312" w:eastAsia="仿宋_GB2312" w:hint="eastAsia"/>
          <w:b/>
          <w:sz w:val="32"/>
          <w:szCs w:val="32"/>
        </w:rPr>
        <w:t>《里程补贴发放表》</w:t>
      </w:r>
    </w:p>
    <w:p w:rsidR="00B833E1" w:rsidRDefault="008011C1">
      <w:pPr>
        <w:rPr>
          <w:rFonts w:ascii="仿宋_GB2312" w:eastAsia="仿宋_GB2312"/>
          <w:b/>
          <w:sz w:val="32"/>
          <w:szCs w:val="32"/>
        </w:rPr>
      </w:pPr>
      <w:r>
        <w:rPr>
          <w:rFonts w:ascii="仿宋_GB2312" w:eastAsia="仿宋_GB2312" w:hint="eastAsia"/>
          <w:b/>
          <w:sz w:val="32"/>
          <w:szCs w:val="32"/>
        </w:rPr>
        <w:t>附表</w:t>
      </w:r>
      <w:r>
        <w:rPr>
          <w:rFonts w:ascii="仿宋_GB2312" w:eastAsia="仿宋_GB2312" w:hint="eastAsia"/>
          <w:b/>
          <w:sz w:val="32"/>
          <w:szCs w:val="32"/>
        </w:rPr>
        <w:t>7.</w:t>
      </w:r>
      <w:r>
        <w:rPr>
          <w:rFonts w:ascii="仿宋_GB2312" w:eastAsia="仿宋_GB2312"/>
          <w:b/>
          <w:sz w:val="32"/>
          <w:szCs w:val="32"/>
        </w:rPr>
        <w:t xml:space="preserve"> </w:t>
      </w:r>
      <w:r>
        <w:rPr>
          <w:rFonts w:ascii="仿宋_GB2312" w:eastAsia="仿宋_GB2312" w:hint="eastAsia"/>
          <w:b/>
          <w:sz w:val="32"/>
          <w:szCs w:val="32"/>
        </w:rPr>
        <w:t>《加班费发放表》</w:t>
      </w:r>
    </w:p>
    <w:p w:rsidR="00B833E1" w:rsidRDefault="00B833E1">
      <w:pPr>
        <w:jc w:val="center"/>
        <w:rPr>
          <w:rFonts w:ascii="仿宋_GB2312" w:eastAsia="仿宋_GB2312"/>
          <w:b/>
          <w:sz w:val="32"/>
          <w:szCs w:val="32"/>
        </w:rPr>
      </w:pPr>
    </w:p>
    <w:p w:rsidR="00B833E1" w:rsidRDefault="00B833E1">
      <w:pPr>
        <w:jc w:val="center"/>
        <w:rPr>
          <w:b/>
          <w:sz w:val="44"/>
          <w:szCs w:val="44"/>
        </w:rPr>
      </w:pPr>
    </w:p>
    <w:p w:rsidR="00B833E1" w:rsidRDefault="00B833E1">
      <w:pPr>
        <w:jc w:val="center"/>
        <w:rPr>
          <w:b/>
          <w:sz w:val="44"/>
          <w:szCs w:val="44"/>
        </w:rPr>
      </w:pPr>
    </w:p>
    <w:p w:rsidR="00B833E1" w:rsidRDefault="00B833E1">
      <w:pPr>
        <w:jc w:val="center"/>
        <w:rPr>
          <w:b/>
          <w:sz w:val="44"/>
          <w:szCs w:val="44"/>
        </w:rPr>
      </w:pPr>
    </w:p>
    <w:p w:rsidR="00B833E1" w:rsidRDefault="00B833E1">
      <w:pPr>
        <w:rPr>
          <w:b/>
          <w:sz w:val="44"/>
          <w:szCs w:val="44"/>
        </w:rPr>
      </w:pPr>
    </w:p>
    <w:p w:rsidR="00B833E1" w:rsidRDefault="008011C1">
      <w:pPr>
        <w:pStyle w:val="1"/>
        <w:ind w:firstLineChars="100" w:firstLine="442"/>
        <w:jc w:val="center"/>
        <w:rPr>
          <w:rFonts w:ascii="方正小标宋_GBK" w:eastAsia="方正小标宋_GBK"/>
          <w:sz w:val="44"/>
          <w:szCs w:val="44"/>
        </w:rPr>
      </w:pPr>
      <w:r>
        <w:rPr>
          <w:rFonts w:ascii="方正小标宋_GBK" w:eastAsia="方正小标宋_GBK" w:hint="eastAsia"/>
          <w:sz w:val="44"/>
          <w:szCs w:val="44"/>
        </w:rPr>
        <w:t>学校车辆管理办法</w:t>
      </w:r>
    </w:p>
    <w:p w:rsidR="00B833E1" w:rsidRDefault="008011C1">
      <w:pPr>
        <w:spacing w:line="520" w:lineRule="exact"/>
        <w:ind w:firstLineChars="150" w:firstLine="480"/>
        <w:rPr>
          <w:rFonts w:ascii="仿宋_GB2312" w:eastAsia="仿宋_GB2312"/>
          <w:sz w:val="32"/>
          <w:szCs w:val="32"/>
        </w:rPr>
      </w:pPr>
      <w:r>
        <w:rPr>
          <w:rFonts w:ascii="仿宋_GB2312" w:eastAsia="仿宋_GB2312" w:hAnsi="宋体" w:cs="宋体" w:hint="eastAsia"/>
          <w:kern w:val="0"/>
          <w:sz w:val="32"/>
          <w:szCs w:val="32"/>
        </w:rPr>
        <w:t>为了加强车辆管理，合理安排使用车辆，为工作需要提供保障，结合学校实际，特制定本办法。</w:t>
      </w:r>
    </w:p>
    <w:p w:rsidR="00B833E1" w:rsidRDefault="008011C1">
      <w:pPr>
        <w:spacing w:line="520" w:lineRule="exact"/>
        <w:ind w:firstLineChars="200" w:firstLine="643"/>
        <w:outlineLvl w:val="1"/>
        <w:rPr>
          <w:rFonts w:ascii="黑体" w:eastAsia="黑体" w:hAnsi="黑体"/>
          <w:sz w:val="32"/>
          <w:szCs w:val="32"/>
        </w:rPr>
      </w:pPr>
      <w:r>
        <w:rPr>
          <w:rFonts w:ascii="黑体" w:eastAsia="黑体" w:hAnsi="黑体" w:hint="eastAsia"/>
          <w:b/>
          <w:bCs/>
          <w:sz w:val="32"/>
          <w:szCs w:val="32"/>
        </w:rPr>
        <w:t>一、</w:t>
      </w:r>
      <w:r>
        <w:rPr>
          <w:rFonts w:ascii="黑体" w:eastAsia="黑体" w:hAnsi="黑体" w:hint="eastAsia"/>
          <w:b/>
          <w:bCs/>
          <w:sz w:val="32"/>
          <w:szCs w:val="32"/>
        </w:rPr>
        <w:t xml:space="preserve"> </w:t>
      </w:r>
      <w:r>
        <w:rPr>
          <w:rFonts w:ascii="黑体" w:eastAsia="黑体" w:hAnsi="黑体" w:hint="eastAsia"/>
          <w:b/>
          <w:bCs/>
          <w:sz w:val="32"/>
          <w:szCs w:val="32"/>
        </w:rPr>
        <w:t>适用范围</w:t>
      </w:r>
    </w:p>
    <w:p w:rsidR="00B833E1" w:rsidRDefault="008011C1">
      <w:pPr>
        <w:spacing w:line="520" w:lineRule="exact"/>
        <w:ind w:firstLineChars="200" w:firstLine="640"/>
        <w:rPr>
          <w:rFonts w:ascii="仿宋_GB2312" w:eastAsia="仿宋_GB2312"/>
          <w:sz w:val="32"/>
          <w:szCs w:val="32"/>
        </w:rPr>
      </w:pPr>
      <w:r>
        <w:rPr>
          <w:rFonts w:ascii="仿宋_GB2312" w:eastAsia="仿宋_GB2312" w:hint="eastAsia"/>
          <w:sz w:val="32"/>
          <w:szCs w:val="32"/>
        </w:rPr>
        <w:t>本办法适用学校所有车辆。</w:t>
      </w:r>
    </w:p>
    <w:p w:rsidR="00B833E1" w:rsidRDefault="008011C1">
      <w:pPr>
        <w:spacing w:line="520" w:lineRule="exact"/>
        <w:ind w:firstLineChars="200" w:firstLine="643"/>
        <w:outlineLvl w:val="1"/>
        <w:rPr>
          <w:rFonts w:ascii="黑体" w:eastAsia="黑体" w:hAnsi="黑体"/>
          <w:b/>
          <w:bCs/>
          <w:sz w:val="32"/>
          <w:szCs w:val="32"/>
        </w:rPr>
      </w:pPr>
      <w:r>
        <w:rPr>
          <w:rFonts w:ascii="黑体" w:eastAsia="黑体" w:hAnsi="黑体" w:hint="eastAsia"/>
          <w:b/>
          <w:bCs/>
          <w:sz w:val="32"/>
          <w:szCs w:val="32"/>
        </w:rPr>
        <w:t>二、</w:t>
      </w:r>
      <w:r>
        <w:rPr>
          <w:rFonts w:ascii="黑体" w:eastAsia="黑体" w:hAnsi="黑体" w:hint="eastAsia"/>
          <w:b/>
          <w:bCs/>
          <w:sz w:val="32"/>
          <w:szCs w:val="32"/>
        </w:rPr>
        <w:t xml:space="preserve"> </w:t>
      </w:r>
      <w:r>
        <w:rPr>
          <w:rFonts w:ascii="黑体" w:eastAsia="黑体" w:hAnsi="黑体" w:hint="eastAsia"/>
          <w:b/>
          <w:bCs/>
          <w:sz w:val="32"/>
          <w:szCs w:val="32"/>
        </w:rPr>
        <w:t>车辆使用管理</w:t>
      </w:r>
    </w:p>
    <w:p w:rsidR="00B833E1" w:rsidRDefault="008011C1">
      <w:pPr>
        <w:spacing w:line="520" w:lineRule="exact"/>
        <w:ind w:firstLineChars="200" w:firstLine="640"/>
        <w:outlineLvl w:val="2"/>
        <w:rPr>
          <w:rFonts w:ascii="楷体_GB2312" w:eastAsia="楷体_GB2312"/>
          <w:sz w:val="32"/>
          <w:szCs w:val="32"/>
        </w:rPr>
      </w:pPr>
      <w:r>
        <w:rPr>
          <w:rFonts w:ascii="楷体_GB2312" w:eastAsia="楷体_GB2312" w:hint="eastAsia"/>
          <w:sz w:val="32"/>
          <w:szCs w:val="32"/>
        </w:rPr>
        <w:t>1</w:t>
      </w:r>
      <w:r>
        <w:rPr>
          <w:rFonts w:ascii="楷体_GB2312" w:eastAsia="楷体_GB2312" w:hint="eastAsia"/>
          <w:sz w:val="32"/>
          <w:szCs w:val="32"/>
        </w:rPr>
        <w:t>、职责</w:t>
      </w:r>
    </w:p>
    <w:p w:rsidR="00B833E1" w:rsidRDefault="008011C1">
      <w:pPr>
        <w:spacing w:line="520" w:lineRule="exact"/>
        <w:ind w:firstLineChars="200" w:firstLine="640"/>
        <w:rPr>
          <w:rFonts w:ascii="仿宋_GB2312" w:eastAsia="仿宋_GB2312"/>
          <w:sz w:val="32"/>
          <w:szCs w:val="32"/>
        </w:rPr>
      </w:pPr>
      <w:r>
        <w:rPr>
          <w:rFonts w:ascii="仿宋_GB2312" w:eastAsia="仿宋_GB2312" w:hint="eastAsia"/>
          <w:sz w:val="32"/>
          <w:szCs w:val="32"/>
        </w:rPr>
        <w:t xml:space="preserve">1.1 </w:t>
      </w:r>
      <w:r>
        <w:rPr>
          <w:rFonts w:ascii="仿宋_GB2312" w:eastAsia="仿宋_GB2312" w:hint="eastAsia"/>
          <w:sz w:val="32"/>
          <w:szCs w:val="32"/>
        </w:rPr>
        <w:t>学校领导、外方高管及部门因工作需要用车按照规定由办公室做统一安排，每学期检查运行情况后做相应调整。</w:t>
      </w:r>
    </w:p>
    <w:p w:rsidR="00B833E1" w:rsidRDefault="008011C1">
      <w:pPr>
        <w:spacing w:line="520" w:lineRule="exact"/>
        <w:ind w:firstLineChars="200" w:firstLine="640"/>
        <w:rPr>
          <w:rFonts w:ascii="仿宋_GB2312" w:eastAsia="仿宋_GB2312"/>
          <w:sz w:val="32"/>
          <w:szCs w:val="32"/>
        </w:rPr>
      </w:pPr>
      <w:r>
        <w:rPr>
          <w:rFonts w:ascii="仿宋_GB2312" w:eastAsia="仿宋_GB2312" w:hint="eastAsia"/>
          <w:sz w:val="32"/>
          <w:szCs w:val="32"/>
        </w:rPr>
        <w:t>1.2</w:t>
      </w:r>
      <w:r>
        <w:rPr>
          <w:rFonts w:ascii="仿宋_GB2312" w:eastAsia="仿宋_GB2312" w:hint="eastAsia"/>
          <w:sz w:val="32"/>
          <w:szCs w:val="32"/>
        </w:rPr>
        <w:t>办公室负责对学校公务车辆的日常派遣及使用安排，并对校属用车的油料、检修、运行等工作进行监督检查，确保车辆的有效使用。</w:t>
      </w:r>
    </w:p>
    <w:p w:rsidR="00B833E1" w:rsidRDefault="008011C1">
      <w:pPr>
        <w:spacing w:line="520" w:lineRule="exact"/>
        <w:ind w:firstLineChars="200" w:firstLine="640"/>
        <w:outlineLvl w:val="2"/>
        <w:rPr>
          <w:rFonts w:ascii="楷体_GB2312" w:eastAsia="楷体_GB2312"/>
          <w:sz w:val="32"/>
          <w:szCs w:val="32"/>
        </w:rPr>
      </w:pPr>
      <w:r>
        <w:rPr>
          <w:rFonts w:ascii="楷体_GB2312" w:eastAsia="楷体_GB2312" w:hint="eastAsia"/>
          <w:sz w:val="32"/>
          <w:szCs w:val="32"/>
        </w:rPr>
        <w:t>2</w:t>
      </w:r>
      <w:r>
        <w:rPr>
          <w:rFonts w:ascii="楷体_GB2312" w:eastAsia="楷体_GB2312" w:hint="eastAsia"/>
          <w:sz w:val="32"/>
          <w:szCs w:val="32"/>
        </w:rPr>
        <w:t>、公务车辆使用管理</w:t>
      </w:r>
    </w:p>
    <w:p w:rsidR="00B833E1" w:rsidRDefault="008011C1">
      <w:pPr>
        <w:widowControl/>
        <w:tabs>
          <w:tab w:val="left" w:pos="1988"/>
        </w:tabs>
        <w:spacing w:line="540" w:lineRule="exact"/>
        <w:ind w:firstLineChars="200" w:firstLine="640"/>
        <w:jc w:val="left"/>
        <w:outlineLvl w:val="3"/>
        <w:rPr>
          <w:rFonts w:ascii="仿宋_GB2312" w:eastAsia="仿宋_GB2312" w:hAnsi="宋体" w:cs="宋体"/>
          <w:kern w:val="0"/>
          <w:sz w:val="32"/>
          <w:szCs w:val="32"/>
        </w:rPr>
      </w:pPr>
      <w:r>
        <w:rPr>
          <w:rFonts w:ascii="仿宋_GB2312" w:eastAsia="仿宋_GB2312" w:hint="eastAsia"/>
          <w:sz w:val="32"/>
          <w:szCs w:val="32"/>
        </w:rPr>
        <w:t xml:space="preserve">2.1 </w:t>
      </w:r>
      <w:r>
        <w:rPr>
          <w:rFonts w:ascii="仿宋_GB2312" w:eastAsia="仿宋_GB2312" w:hint="eastAsia"/>
          <w:sz w:val="32"/>
          <w:szCs w:val="32"/>
        </w:rPr>
        <w:t>公务车辆</w:t>
      </w:r>
      <w:r>
        <w:rPr>
          <w:rFonts w:ascii="仿宋_GB2312" w:eastAsia="仿宋_GB2312" w:hAnsi="宋体" w:cs="宋体" w:hint="eastAsia"/>
          <w:kern w:val="0"/>
          <w:sz w:val="32"/>
          <w:szCs w:val="32"/>
        </w:rPr>
        <w:t>派出范围</w:t>
      </w:r>
    </w:p>
    <w:p w:rsidR="00B833E1" w:rsidRDefault="008011C1">
      <w:pPr>
        <w:widowControl/>
        <w:tabs>
          <w:tab w:val="left" w:pos="1988"/>
        </w:tabs>
        <w:spacing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int="eastAsia"/>
          <w:kern w:val="0"/>
          <w:sz w:val="32"/>
          <w:szCs w:val="32"/>
        </w:rPr>
        <w:t>1</w:t>
      </w:r>
      <w:r>
        <w:rPr>
          <w:rFonts w:ascii="仿宋_GB2312" w:eastAsia="仿宋_GB2312" w:hAnsi="宋体" w:cs="宋体" w:hint="eastAsia"/>
          <w:kern w:val="0"/>
          <w:sz w:val="32"/>
          <w:szCs w:val="32"/>
        </w:rPr>
        <w:t>）校领导工作用车，优先保证主要领导公务用车。</w:t>
      </w:r>
    </w:p>
    <w:p w:rsidR="00B833E1" w:rsidRDefault="008011C1">
      <w:pPr>
        <w:widowControl/>
        <w:tabs>
          <w:tab w:val="left" w:pos="1988"/>
        </w:tabs>
        <w:spacing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int="eastAsia"/>
          <w:kern w:val="0"/>
          <w:sz w:val="32"/>
          <w:szCs w:val="32"/>
        </w:rPr>
        <w:t>2</w:t>
      </w:r>
      <w:r>
        <w:rPr>
          <w:rFonts w:ascii="仿宋_GB2312" w:eastAsia="仿宋_GB2312" w:hAnsi="宋体" w:cs="宋体" w:hint="eastAsia"/>
          <w:kern w:val="0"/>
          <w:sz w:val="32"/>
          <w:szCs w:val="32"/>
        </w:rPr>
        <w:t>）处室负责人因公务特殊需要用车；</w:t>
      </w:r>
    </w:p>
    <w:p w:rsidR="00B833E1" w:rsidRDefault="008011C1">
      <w:pPr>
        <w:widowControl/>
        <w:tabs>
          <w:tab w:val="left" w:pos="1988"/>
        </w:tabs>
        <w:spacing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int="eastAsia"/>
          <w:kern w:val="0"/>
          <w:sz w:val="32"/>
          <w:szCs w:val="32"/>
        </w:rPr>
        <w:t>3</w:t>
      </w:r>
      <w:r>
        <w:rPr>
          <w:rFonts w:ascii="仿宋_GB2312" w:eastAsia="仿宋_GB2312" w:hAnsi="宋体" w:cs="宋体" w:hint="eastAsia"/>
          <w:kern w:val="0"/>
          <w:sz w:val="32"/>
          <w:szCs w:val="32"/>
        </w:rPr>
        <w:t>）教职工上下班交通班车；</w:t>
      </w:r>
    </w:p>
    <w:p w:rsidR="00B833E1" w:rsidRDefault="008011C1">
      <w:pPr>
        <w:widowControl/>
        <w:tabs>
          <w:tab w:val="left" w:pos="1988"/>
        </w:tabs>
        <w:spacing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int="eastAsia"/>
          <w:kern w:val="0"/>
          <w:sz w:val="32"/>
          <w:szCs w:val="32"/>
        </w:rPr>
        <w:t>4</w:t>
      </w:r>
      <w:r>
        <w:rPr>
          <w:rFonts w:ascii="仿宋_GB2312" w:eastAsia="仿宋_GB2312" w:hAnsi="宋体" w:cs="宋体" w:hint="eastAsia"/>
          <w:kern w:val="0"/>
          <w:sz w:val="32"/>
          <w:szCs w:val="32"/>
        </w:rPr>
        <w:t>）财务人员到银行办理现金业务或业务需要携带重要印鉴、单据时可派遣车辆；</w:t>
      </w:r>
    </w:p>
    <w:p w:rsidR="00B833E1" w:rsidRDefault="008011C1">
      <w:pPr>
        <w:spacing w:line="520" w:lineRule="exact"/>
        <w:ind w:firstLineChars="200" w:firstLine="640"/>
        <w:outlineLvl w:val="3"/>
        <w:rPr>
          <w:rFonts w:ascii="仿宋_GB2312" w:eastAsia="仿宋_GB2312"/>
          <w:sz w:val="32"/>
          <w:szCs w:val="32"/>
        </w:rPr>
      </w:pPr>
      <w:r>
        <w:rPr>
          <w:rFonts w:ascii="仿宋_GB2312" w:eastAsia="仿宋_GB2312" w:hint="eastAsia"/>
          <w:sz w:val="32"/>
          <w:szCs w:val="32"/>
        </w:rPr>
        <w:t xml:space="preserve">2.2 </w:t>
      </w:r>
      <w:r>
        <w:rPr>
          <w:rFonts w:ascii="仿宋_GB2312" w:eastAsia="仿宋_GB2312" w:hint="eastAsia"/>
          <w:sz w:val="32"/>
          <w:szCs w:val="32"/>
        </w:rPr>
        <w:t>公务车辆使用安排</w:t>
      </w:r>
    </w:p>
    <w:p w:rsidR="00B833E1" w:rsidRDefault="008011C1">
      <w:pPr>
        <w:spacing w:line="520" w:lineRule="exact"/>
        <w:ind w:firstLineChars="200" w:firstLine="640"/>
        <w:rPr>
          <w:rFonts w:ascii="仿宋_GB2312" w:eastAsia="仿宋_GB2312"/>
          <w:sz w:val="32"/>
          <w:szCs w:val="32"/>
        </w:rPr>
      </w:pPr>
      <w:r>
        <w:rPr>
          <w:rFonts w:ascii="仿宋_GB2312" w:eastAsia="仿宋_GB2312" w:hint="eastAsia"/>
          <w:sz w:val="32"/>
          <w:szCs w:val="32"/>
        </w:rPr>
        <w:lastRenderedPageBreak/>
        <w:t>2.2.1</w:t>
      </w:r>
      <w:r>
        <w:rPr>
          <w:rFonts w:ascii="仿宋_GB2312" w:eastAsia="仿宋_GB2312" w:hint="eastAsia"/>
          <w:sz w:val="32"/>
          <w:szCs w:val="32"/>
        </w:rPr>
        <w:t>为便于管理，学校车辆实行驾驶员定人定车。不允许擅自驾驶其它车辆。</w:t>
      </w:r>
    </w:p>
    <w:p w:rsidR="00B833E1" w:rsidRDefault="008011C1">
      <w:pPr>
        <w:spacing w:line="520" w:lineRule="exact"/>
        <w:ind w:firstLineChars="200" w:firstLine="640"/>
        <w:rPr>
          <w:rFonts w:ascii="仿宋_GB2312" w:eastAsia="仿宋_GB2312" w:hAnsi="宋体" w:cs="宋体"/>
          <w:spacing w:val="6"/>
          <w:kern w:val="0"/>
          <w:sz w:val="32"/>
          <w:szCs w:val="32"/>
        </w:rPr>
      </w:pPr>
      <w:r>
        <w:rPr>
          <w:rFonts w:ascii="仿宋_GB2312" w:eastAsia="仿宋_GB2312" w:hint="eastAsia"/>
          <w:sz w:val="32"/>
          <w:szCs w:val="32"/>
        </w:rPr>
        <w:t>2.2.2</w:t>
      </w:r>
      <w:r>
        <w:rPr>
          <w:rFonts w:ascii="仿宋_GB2312" w:eastAsia="仿宋_GB2312" w:hint="eastAsia"/>
          <w:sz w:val="32"/>
          <w:szCs w:val="32"/>
        </w:rPr>
        <w:t>各部门特殊情况需要申请公务用车的，可向办公室申请，由</w:t>
      </w:r>
      <w:r>
        <w:rPr>
          <w:rFonts w:ascii="仿宋_GB2312" w:eastAsia="仿宋_GB2312" w:hAnsi="宋体" w:cs="宋体" w:hint="eastAsia"/>
          <w:spacing w:val="-8"/>
          <w:kern w:val="0"/>
          <w:sz w:val="32"/>
          <w:szCs w:val="32"/>
        </w:rPr>
        <w:t>办公室负责安排。</w:t>
      </w:r>
      <w:r>
        <w:rPr>
          <w:rFonts w:ascii="仿宋_GB2312" w:eastAsia="仿宋_GB2312" w:hint="eastAsia"/>
          <w:sz w:val="32"/>
          <w:szCs w:val="32"/>
        </w:rPr>
        <w:t xml:space="preserve">                    </w:t>
      </w:r>
      <w:r>
        <w:rPr>
          <w:rFonts w:ascii="仿宋_GB2312" w:eastAsia="仿宋_GB2312" w:hAnsi="宋体" w:cs="宋体" w:hint="eastAsia"/>
          <w:spacing w:val="6"/>
          <w:kern w:val="0"/>
          <w:sz w:val="32"/>
          <w:szCs w:val="32"/>
        </w:rPr>
        <w:t xml:space="preserve">   </w:t>
      </w:r>
    </w:p>
    <w:p w:rsidR="00B833E1" w:rsidRDefault="008011C1">
      <w:pPr>
        <w:spacing w:line="520" w:lineRule="exact"/>
        <w:ind w:firstLineChars="200" w:firstLine="664"/>
        <w:rPr>
          <w:rFonts w:ascii="仿宋_GB2312" w:eastAsia="仿宋_GB2312"/>
          <w:sz w:val="32"/>
          <w:szCs w:val="32"/>
        </w:rPr>
      </w:pPr>
      <w:r>
        <w:rPr>
          <w:rFonts w:ascii="仿宋_GB2312" w:eastAsia="仿宋_GB2312" w:hAnsi="宋体" w:cs="宋体" w:hint="eastAsia"/>
          <w:spacing w:val="6"/>
          <w:kern w:val="0"/>
          <w:sz w:val="32"/>
          <w:szCs w:val="32"/>
        </w:rPr>
        <w:t>2.2.3</w:t>
      </w:r>
      <w:r>
        <w:rPr>
          <w:rFonts w:ascii="仿宋_GB2312" w:eastAsia="仿宋_GB2312" w:hint="eastAsia"/>
          <w:sz w:val="32"/>
          <w:szCs w:val="32"/>
        </w:rPr>
        <w:t>部门用车需</w:t>
      </w:r>
      <w:r>
        <w:rPr>
          <w:rFonts w:ascii="仿宋_GB2312" w:eastAsia="仿宋_GB2312" w:hAnsi="宋体" w:cs="宋体" w:hint="eastAsia"/>
          <w:spacing w:val="-8"/>
          <w:kern w:val="0"/>
          <w:sz w:val="32"/>
          <w:szCs w:val="32"/>
        </w:rPr>
        <w:t>填写《车辆派出单》，部门负责人审核后，</w:t>
      </w:r>
      <w:r>
        <w:rPr>
          <w:rFonts w:ascii="仿宋_GB2312" w:eastAsia="仿宋_GB2312" w:hint="eastAsia"/>
          <w:sz w:val="32"/>
          <w:szCs w:val="32"/>
        </w:rPr>
        <w:t>报请办公室主任批准。学校公务用车实行提前申请制度，提前时限最短为半个工作日，例如：需要早晨用车，应在前一天下班之前完成审批手续；下午用车应在上午下班以前完成审批手续。</w:t>
      </w:r>
    </w:p>
    <w:p w:rsidR="00B833E1" w:rsidRDefault="008011C1">
      <w:pPr>
        <w:spacing w:line="520" w:lineRule="exact"/>
        <w:ind w:firstLineChars="200" w:firstLine="640"/>
        <w:rPr>
          <w:rFonts w:ascii="仿宋_GB2312" w:eastAsia="仿宋_GB2312"/>
          <w:sz w:val="32"/>
          <w:szCs w:val="32"/>
        </w:rPr>
      </w:pPr>
      <w:r>
        <w:rPr>
          <w:rFonts w:ascii="仿宋_GB2312" w:eastAsia="仿宋_GB2312" w:hint="eastAsia"/>
          <w:sz w:val="32"/>
          <w:szCs w:val="32"/>
        </w:rPr>
        <w:t>2.2.4</w:t>
      </w:r>
      <w:r>
        <w:rPr>
          <w:rFonts w:ascii="仿宋_GB2312" w:eastAsia="仿宋_GB2312" w:hint="eastAsia"/>
          <w:sz w:val="32"/>
          <w:szCs w:val="32"/>
        </w:rPr>
        <w:t>学校公务用车需合理安排，出市区及长途须报办公室审批。</w:t>
      </w:r>
      <w:r>
        <w:rPr>
          <w:rFonts w:ascii="仿宋_GB2312" w:eastAsia="仿宋_GB2312" w:hAnsi="宋体" w:cs="宋体" w:hint="eastAsia"/>
          <w:spacing w:val="6"/>
          <w:kern w:val="0"/>
          <w:sz w:val="32"/>
          <w:szCs w:val="32"/>
        </w:rPr>
        <w:t>用车人需签字证明，便于驾驶员出差补助（出差补助按月统计，日常随行出差不得重复报领）。</w:t>
      </w:r>
    </w:p>
    <w:p w:rsidR="00B833E1" w:rsidRDefault="008011C1">
      <w:pPr>
        <w:spacing w:line="520" w:lineRule="exact"/>
        <w:ind w:firstLineChars="200" w:firstLine="640"/>
        <w:rPr>
          <w:rFonts w:ascii="仿宋_GB2312" w:eastAsia="仿宋_GB2312"/>
          <w:sz w:val="32"/>
          <w:szCs w:val="32"/>
        </w:rPr>
      </w:pPr>
      <w:r>
        <w:rPr>
          <w:rFonts w:ascii="仿宋_GB2312" w:eastAsia="仿宋_GB2312" w:hint="eastAsia"/>
          <w:sz w:val="32"/>
          <w:szCs w:val="32"/>
        </w:rPr>
        <w:t>2.2.5</w:t>
      </w:r>
      <w:r>
        <w:rPr>
          <w:rFonts w:ascii="仿宋_GB2312" w:eastAsia="仿宋_GB2312" w:hint="eastAsia"/>
          <w:sz w:val="32"/>
          <w:szCs w:val="32"/>
        </w:rPr>
        <w:t>公务车辆驾驶人员在收到《车辆派出单》时，应提前检查车辆状况及油量情况，按照派遣表上的时间按时出车，并填写好派遣表的相关数据。</w:t>
      </w:r>
    </w:p>
    <w:p w:rsidR="00B833E1" w:rsidRDefault="008011C1">
      <w:pPr>
        <w:spacing w:line="520" w:lineRule="exact"/>
        <w:ind w:firstLineChars="200" w:firstLine="640"/>
        <w:rPr>
          <w:rFonts w:ascii="仿宋_GB2312" w:eastAsia="仿宋_GB2312" w:hAnsi="宋体"/>
          <w:sz w:val="32"/>
          <w:szCs w:val="32"/>
        </w:rPr>
      </w:pPr>
      <w:r>
        <w:rPr>
          <w:rFonts w:ascii="仿宋_GB2312" w:eastAsia="仿宋_GB2312" w:hint="eastAsia"/>
          <w:sz w:val="32"/>
          <w:szCs w:val="32"/>
        </w:rPr>
        <w:t>2.2.6</w:t>
      </w:r>
      <w:r>
        <w:rPr>
          <w:rFonts w:ascii="仿宋_GB2312" w:eastAsia="仿宋_GB2312" w:hint="eastAsia"/>
          <w:sz w:val="32"/>
          <w:szCs w:val="32"/>
        </w:rPr>
        <w:t>公务车辆申请人员在办理公务时，应严格按照派遣表中所</w:t>
      </w:r>
      <w:r>
        <w:rPr>
          <w:rFonts w:ascii="仿宋_GB2312" w:eastAsia="仿宋_GB2312" w:hint="eastAsia"/>
          <w:sz w:val="32"/>
          <w:szCs w:val="32"/>
        </w:rPr>
        <w:t>规定的时间返回学校，如果在派遣表规定的时间内无法及时返回学校，应提前向办公室说明原因，获得批准后方可延时返回学校。如周末或放假期间因特殊情况需要加班，需由用车人签字证明，便于加班费统计。温州市区参会用车，只负责送到会议地点，驾驶员不停留等候，参会人员乘坐公共交通返程。外地参会</w:t>
      </w:r>
      <w:r>
        <w:rPr>
          <w:rFonts w:ascii="仿宋_GB2312" w:eastAsia="仿宋_GB2312" w:hint="eastAsia"/>
          <w:sz w:val="32"/>
          <w:szCs w:val="32"/>
        </w:rPr>
        <w:t>3</w:t>
      </w:r>
      <w:r>
        <w:rPr>
          <w:rFonts w:ascii="仿宋_GB2312" w:eastAsia="仿宋_GB2312" w:hint="eastAsia"/>
          <w:sz w:val="32"/>
          <w:szCs w:val="32"/>
        </w:rPr>
        <w:t>人以下不派车，</w:t>
      </w:r>
      <w:r>
        <w:rPr>
          <w:rFonts w:ascii="仿宋_GB2312" w:eastAsia="仿宋_GB2312" w:hint="eastAsia"/>
          <w:sz w:val="32"/>
          <w:szCs w:val="32"/>
        </w:rPr>
        <w:t>2</w:t>
      </w:r>
      <w:r>
        <w:rPr>
          <w:rFonts w:ascii="仿宋_GB2312" w:eastAsia="仿宋_GB2312" w:hint="eastAsia"/>
          <w:sz w:val="32"/>
          <w:szCs w:val="32"/>
        </w:rPr>
        <w:t>天以上不派车。</w:t>
      </w:r>
    </w:p>
    <w:p w:rsidR="00B833E1" w:rsidRDefault="008011C1">
      <w:pPr>
        <w:spacing w:line="520" w:lineRule="exact"/>
        <w:ind w:firstLineChars="200" w:firstLine="640"/>
        <w:rPr>
          <w:rFonts w:ascii="仿宋_GB2312" w:eastAsia="仿宋_GB2312"/>
          <w:sz w:val="32"/>
          <w:szCs w:val="32"/>
        </w:rPr>
      </w:pPr>
      <w:r>
        <w:rPr>
          <w:rFonts w:ascii="仿宋_GB2312" w:eastAsia="仿宋_GB2312" w:hint="eastAsia"/>
          <w:sz w:val="32"/>
          <w:szCs w:val="32"/>
        </w:rPr>
        <w:t>2.2.7</w:t>
      </w:r>
      <w:r>
        <w:rPr>
          <w:rFonts w:ascii="仿宋_GB2312" w:eastAsia="仿宋_GB2312" w:hint="eastAsia"/>
          <w:sz w:val="32"/>
          <w:szCs w:val="32"/>
        </w:rPr>
        <w:t>学校公务车驾驶人不得擅自将车开回家，不得因私使用车辆。办完公事必须将车辆停放在规定的地点，因违反停车规定而造成的经济损失由驾驶员自负。</w:t>
      </w:r>
    </w:p>
    <w:p w:rsidR="00B833E1" w:rsidRDefault="008011C1">
      <w:pPr>
        <w:spacing w:line="520" w:lineRule="exact"/>
        <w:ind w:firstLineChars="200" w:firstLine="640"/>
        <w:rPr>
          <w:rFonts w:ascii="仿宋_GB2312" w:eastAsia="仿宋_GB2312" w:hAnsi="宋体" w:cs="宋体"/>
          <w:kern w:val="0"/>
          <w:sz w:val="32"/>
          <w:szCs w:val="32"/>
        </w:rPr>
      </w:pPr>
      <w:r>
        <w:rPr>
          <w:rFonts w:ascii="仿宋_GB2312" w:eastAsia="仿宋_GB2312" w:hint="eastAsia"/>
          <w:sz w:val="32"/>
          <w:szCs w:val="32"/>
        </w:rPr>
        <w:t>2.2.8</w:t>
      </w:r>
      <w:r>
        <w:rPr>
          <w:rFonts w:ascii="仿宋_GB2312" w:eastAsia="仿宋_GB2312" w:hAnsi="宋体" w:cs="宋体" w:hint="eastAsia"/>
          <w:kern w:val="0"/>
          <w:sz w:val="32"/>
          <w:szCs w:val="32"/>
        </w:rPr>
        <w:t>教职工上下班交通班车，由办公室在调查研究和</w:t>
      </w:r>
      <w:r>
        <w:rPr>
          <w:rFonts w:ascii="仿宋_GB2312" w:eastAsia="仿宋_GB2312" w:hAnsi="宋体" w:cs="宋体" w:hint="eastAsia"/>
          <w:kern w:val="0"/>
          <w:sz w:val="32"/>
          <w:szCs w:val="32"/>
        </w:rPr>
        <w:lastRenderedPageBreak/>
        <w:t>征求</w:t>
      </w:r>
      <w:r>
        <w:rPr>
          <w:rFonts w:ascii="仿宋_GB2312" w:eastAsia="仿宋_GB2312" w:hAnsi="宋体" w:cs="宋体" w:hint="eastAsia"/>
          <w:kern w:val="0"/>
          <w:sz w:val="32"/>
          <w:szCs w:val="32"/>
        </w:rPr>
        <w:t>教职工意见的基础上，本着服务周到、服从交通管理和尽可能节约时间的精神，制定交通车路线、停靠站点、班次，以简便易行的方式告之乘坐交通车的教职工，并随着学校教学需要及其他因素的变化而做出适时调整。</w:t>
      </w:r>
    </w:p>
    <w:p w:rsidR="00B833E1" w:rsidRDefault="008011C1">
      <w:pPr>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2.2.9</w:t>
      </w:r>
      <w:r>
        <w:rPr>
          <w:rFonts w:ascii="仿宋_GB2312" w:eastAsia="仿宋_GB2312" w:hAnsi="宋体" w:cs="宋体" w:hint="eastAsia"/>
          <w:kern w:val="0"/>
          <w:sz w:val="32"/>
          <w:szCs w:val="32"/>
        </w:rPr>
        <w:t>学校统一安排的集体活动，应事先通知办公室安排用车。各部门安排的校内会议、学生活动等需要接送来宾或用车送教职工回家的，在保证正常上下班交通车、学校用车的前提下，由办公室酌情安排；车辆紧张时只送到公交站转乘公交系统；校办实在无法安排的，由各部门自行解决。教职工因值班、加班、个别教师晚上上课等原因而无法乘坐交通班</w:t>
      </w:r>
      <w:r>
        <w:rPr>
          <w:rFonts w:ascii="仿宋_GB2312" w:eastAsia="仿宋_GB2312" w:hAnsi="宋体" w:cs="宋体" w:hint="eastAsia"/>
          <w:kern w:val="0"/>
          <w:sz w:val="32"/>
          <w:szCs w:val="32"/>
        </w:rPr>
        <w:t>车的，一般自行解决交通问题。</w:t>
      </w:r>
    </w:p>
    <w:p w:rsidR="00B833E1" w:rsidRDefault="008011C1">
      <w:pPr>
        <w:spacing w:line="520" w:lineRule="exact"/>
        <w:ind w:firstLineChars="200" w:firstLine="664"/>
        <w:rPr>
          <w:rFonts w:ascii="仿宋_GB2312" w:eastAsia="仿宋_GB2312"/>
          <w:sz w:val="32"/>
          <w:szCs w:val="32"/>
        </w:rPr>
      </w:pPr>
      <w:r>
        <w:rPr>
          <w:rFonts w:ascii="仿宋_GB2312" w:eastAsia="仿宋_GB2312" w:hAnsi="宋体" w:cs="宋体" w:hint="eastAsia"/>
          <w:spacing w:val="6"/>
          <w:kern w:val="0"/>
          <w:sz w:val="32"/>
          <w:szCs w:val="32"/>
        </w:rPr>
        <w:t>2.2.10</w:t>
      </w:r>
      <w:r>
        <w:rPr>
          <w:rFonts w:ascii="仿宋_GB2312" w:eastAsia="仿宋_GB2312" w:hAnsi="Verdana" w:cs="宋体" w:hint="eastAsia"/>
          <w:kern w:val="0"/>
          <w:sz w:val="32"/>
          <w:szCs w:val="32"/>
        </w:rPr>
        <w:t>学校办公室在夜间和休息日安排值班车辆，用于学生急重病号用车和紧急情况用车，其它情况不得动用值班车辆。</w:t>
      </w:r>
    </w:p>
    <w:p w:rsidR="00B833E1" w:rsidRDefault="008011C1">
      <w:pPr>
        <w:spacing w:line="520" w:lineRule="exact"/>
        <w:ind w:firstLineChars="200" w:firstLine="643"/>
        <w:outlineLvl w:val="1"/>
        <w:rPr>
          <w:rFonts w:ascii="黑体" w:eastAsia="黑体" w:hAnsi="黑体"/>
          <w:b/>
          <w:bCs/>
          <w:sz w:val="32"/>
          <w:szCs w:val="32"/>
        </w:rPr>
      </w:pPr>
      <w:r>
        <w:rPr>
          <w:rFonts w:ascii="黑体" w:eastAsia="黑体" w:hAnsi="黑体" w:hint="eastAsia"/>
          <w:b/>
          <w:bCs/>
          <w:sz w:val="32"/>
          <w:szCs w:val="32"/>
        </w:rPr>
        <w:t>三、</w:t>
      </w:r>
      <w:r>
        <w:rPr>
          <w:rFonts w:ascii="黑体" w:eastAsia="黑体" w:hAnsi="黑体" w:hint="eastAsia"/>
          <w:b/>
          <w:bCs/>
          <w:sz w:val="32"/>
          <w:szCs w:val="32"/>
        </w:rPr>
        <w:t xml:space="preserve"> </w:t>
      </w:r>
      <w:r>
        <w:rPr>
          <w:rFonts w:ascii="黑体" w:eastAsia="黑体" w:hAnsi="黑体" w:hint="eastAsia"/>
          <w:b/>
          <w:bCs/>
          <w:sz w:val="32"/>
          <w:szCs w:val="32"/>
        </w:rPr>
        <w:t>车辆维修、保养管理</w:t>
      </w:r>
    </w:p>
    <w:p w:rsidR="00B833E1" w:rsidRDefault="008011C1">
      <w:pPr>
        <w:spacing w:line="520" w:lineRule="exact"/>
        <w:ind w:firstLineChars="200" w:firstLine="640"/>
        <w:outlineLvl w:val="2"/>
        <w:rPr>
          <w:rFonts w:ascii="楷体_GB2312" w:eastAsia="楷体_GB2312" w:hAnsi="楷体"/>
          <w:sz w:val="32"/>
          <w:szCs w:val="32"/>
        </w:rPr>
      </w:pPr>
      <w:r>
        <w:rPr>
          <w:rFonts w:ascii="楷体_GB2312" w:eastAsia="楷体_GB2312" w:hAnsi="楷体" w:hint="eastAsia"/>
          <w:sz w:val="32"/>
          <w:szCs w:val="32"/>
        </w:rPr>
        <w:t>1</w:t>
      </w:r>
      <w:r>
        <w:rPr>
          <w:rFonts w:ascii="楷体_GB2312" w:eastAsia="楷体_GB2312" w:hAnsi="楷体" w:hint="eastAsia"/>
          <w:sz w:val="32"/>
          <w:szCs w:val="32"/>
        </w:rPr>
        <w:t>、</w:t>
      </w:r>
      <w:r>
        <w:rPr>
          <w:rFonts w:ascii="楷体_GB2312" w:eastAsia="楷体_GB2312" w:hAnsi="楷体" w:hint="eastAsia"/>
          <w:sz w:val="32"/>
          <w:szCs w:val="32"/>
        </w:rPr>
        <w:t xml:space="preserve"> </w:t>
      </w:r>
      <w:r>
        <w:rPr>
          <w:rFonts w:ascii="楷体_GB2312" w:eastAsia="楷体_GB2312" w:hAnsi="楷体" w:hint="eastAsia"/>
          <w:sz w:val="32"/>
          <w:szCs w:val="32"/>
        </w:rPr>
        <w:t>职责</w:t>
      </w:r>
    </w:p>
    <w:p w:rsidR="00B833E1" w:rsidRDefault="008011C1">
      <w:pPr>
        <w:spacing w:line="520" w:lineRule="exact"/>
        <w:ind w:firstLineChars="200" w:firstLine="640"/>
        <w:rPr>
          <w:rFonts w:ascii="仿宋_GB2312" w:eastAsia="仿宋_GB2312"/>
          <w:sz w:val="32"/>
          <w:szCs w:val="32"/>
        </w:rPr>
      </w:pPr>
      <w:r>
        <w:rPr>
          <w:rFonts w:ascii="仿宋_GB2312" w:eastAsia="仿宋_GB2312" w:hint="eastAsia"/>
          <w:sz w:val="32"/>
          <w:szCs w:val="32"/>
        </w:rPr>
        <w:t>1.1</w:t>
      </w:r>
      <w:r>
        <w:rPr>
          <w:rFonts w:ascii="仿宋_GB2312" w:eastAsia="仿宋_GB2312" w:hint="eastAsia"/>
          <w:sz w:val="32"/>
          <w:szCs w:val="32"/>
        </w:rPr>
        <w:t>学校办公室协同后勤部负责考评和选择定点维修服务单位。</w:t>
      </w:r>
    </w:p>
    <w:p w:rsidR="00B833E1" w:rsidRDefault="008011C1">
      <w:pPr>
        <w:spacing w:line="520" w:lineRule="exact"/>
        <w:ind w:firstLineChars="200" w:firstLine="640"/>
        <w:rPr>
          <w:rFonts w:ascii="仿宋_GB2312" w:eastAsia="仿宋_GB2312"/>
          <w:sz w:val="32"/>
          <w:szCs w:val="32"/>
        </w:rPr>
      </w:pPr>
      <w:r>
        <w:rPr>
          <w:rFonts w:ascii="仿宋_GB2312" w:eastAsia="仿宋_GB2312" w:hint="eastAsia"/>
          <w:sz w:val="32"/>
          <w:szCs w:val="32"/>
        </w:rPr>
        <w:t>1.2</w:t>
      </w:r>
      <w:r>
        <w:rPr>
          <w:rFonts w:ascii="仿宋_GB2312" w:eastAsia="仿宋_GB2312" w:hint="eastAsia"/>
          <w:sz w:val="32"/>
          <w:szCs w:val="32"/>
        </w:rPr>
        <w:t>办公室负责对维修质量进行审核和验证，并保存相关的评定、维修质量、维修记录等资料。</w:t>
      </w:r>
    </w:p>
    <w:p w:rsidR="00B833E1" w:rsidRDefault="008011C1">
      <w:pPr>
        <w:spacing w:line="520" w:lineRule="exact"/>
        <w:ind w:firstLineChars="200" w:firstLine="640"/>
        <w:rPr>
          <w:rFonts w:ascii="仿宋_GB2312" w:eastAsia="仿宋_GB2312"/>
          <w:sz w:val="32"/>
          <w:szCs w:val="32"/>
        </w:rPr>
      </w:pPr>
      <w:r>
        <w:rPr>
          <w:rFonts w:ascii="仿宋_GB2312" w:eastAsia="仿宋_GB2312" w:hint="eastAsia"/>
          <w:sz w:val="32"/>
          <w:szCs w:val="32"/>
        </w:rPr>
        <w:t>1.3</w:t>
      </w:r>
      <w:r>
        <w:rPr>
          <w:rFonts w:ascii="仿宋_GB2312" w:eastAsia="仿宋_GB2312" w:hint="eastAsia"/>
          <w:sz w:val="32"/>
          <w:szCs w:val="32"/>
        </w:rPr>
        <w:t>驾驶人员负责定期检查车辆状况，并协助相关部门处理车辆故障。</w:t>
      </w:r>
    </w:p>
    <w:p w:rsidR="00B833E1" w:rsidRDefault="008011C1">
      <w:pPr>
        <w:spacing w:line="520" w:lineRule="exact"/>
        <w:ind w:firstLineChars="200" w:firstLine="640"/>
        <w:rPr>
          <w:rFonts w:ascii="仿宋_GB2312" w:eastAsia="仿宋_GB2312"/>
          <w:sz w:val="32"/>
          <w:szCs w:val="32"/>
        </w:rPr>
      </w:pPr>
      <w:r>
        <w:rPr>
          <w:rFonts w:ascii="仿宋_GB2312" w:eastAsia="仿宋_GB2312" w:hint="eastAsia"/>
          <w:sz w:val="32"/>
          <w:szCs w:val="32"/>
        </w:rPr>
        <w:t>1.4</w:t>
      </w:r>
      <w:r>
        <w:rPr>
          <w:rFonts w:ascii="仿宋_GB2312" w:eastAsia="仿宋_GB2312" w:hint="eastAsia"/>
          <w:sz w:val="32"/>
          <w:szCs w:val="32"/>
        </w:rPr>
        <w:t>驾驶员负责及时发现、检查故障。填写《车辆维修申请单》，修理或购置汽车装饰用品金额在</w:t>
      </w:r>
      <w:r>
        <w:rPr>
          <w:rFonts w:ascii="仿宋_GB2312" w:eastAsia="仿宋_GB2312" w:hint="eastAsia"/>
          <w:sz w:val="32"/>
          <w:szCs w:val="32"/>
        </w:rPr>
        <w:t>500</w:t>
      </w:r>
      <w:r>
        <w:rPr>
          <w:rFonts w:ascii="仿宋_GB2312" w:eastAsia="仿宋_GB2312" w:hint="eastAsia"/>
          <w:sz w:val="32"/>
          <w:szCs w:val="32"/>
        </w:rPr>
        <w:t>元以下的报车队主管审批，</w:t>
      </w:r>
      <w:r>
        <w:rPr>
          <w:rFonts w:ascii="仿宋_GB2312" w:eastAsia="仿宋_GB2312" w:hint="eastAsia"/>
          <w:sz w:val="32"/>
          <w:szCs w:val="32"/>
        </w:rPr>
        <w:t>5000</w:t>
      </w:r>
      <w:r>
        <w:rPr>
          <w:rFonts w:ascii="仿宋_GB2312" w:eastAsia="仿宋_GB2312" w:hint="eastAsia"/>
          <w:sz w:val="32"/>
          <w:szCs w:val="32"/>
        </w:rPr>
        <w:t>元以下由办公室负责人审批，金额</w:t>
      </w:r>
      <w:r>
        <w:rPr>
          <w:rFonts w:ascii="仿宋_GB2312" w:eastAsia="仿宋_GB2312" w:hint="eastAsia"/>
          <w:sz w:val="32"/>
          <w:szCs w:val="32"/>
        </w:rPr>
        <w:t>5000</w:t>
      </w:r>
      <w:r>
        <w:rPr>
          <w:rFonts w:ascii="仿宋_GB2312" w:eastAsia="仿宋_GB2312" w:hint="eastAsia"/>
          <w:sz w:val="32"/>
          <w:szCs w:val="32"/>
        </w:rPr>
        <w:t>元以上由分管校领导审批。如出差在外先口头报告，经同意</w:t>
      </w:r>
      <w:r>
        <w:rPr>
          <w:rFonts w:ascii="仿宋_GB2312" w:eastAsia="仿宋_GB2312" w:hint="eastAsia"/>
          <w:sz w:val="32"/>
          <w:szCs w:val="32"/>
        </w:rPr>
        <w:lastRenderedPageBreak/>
        <w:t>方可进行，回来后补填报修单。</w:t>
      </w:r>
    </w:p>
    <w:p w:rsidR="00B833E1" w:rsidRDefault="008011C1">
      <w:pPr>
        <w:spacing w:line="520" w:lineRule="exact"/>
        <w:ind w:firstLineChars="200" w:firstLine="640"/>
        <w:outlineLvl w:val="2"/>
        <w:rPr>
          <w:rFonts w:ascii="楷体_GB2312" w:eastAsia="楷体_GB2312"/>
          <w:sz w:val="32"/>
          <w:szCs w:val="32"/>
        </w:rPr>
      </w:pPr>
      <w:r>
        <w:rPr>
          <w:rFonts w:ascii="楷体_GB2312" w:eastAsia="楷体_GB2312" w:hint="eastAsia"/>
          <w:sz w:val="32"/>
          <w:szCs w:val="32"/>
        </w:rPr>
        <w:t>2</w:t>
      </w:r>
      <w:r>
        <w:rPr>
          <w:rFonts w:ascii="楷体_GB2312" w:eastAsia="楷体_GB2312" w:hint="eastAsia"/>
          <w:sz w:val="32"/>
          <w:szCs w:val="32"/>
        </w:rPr>
        <w:t>、</w:t>
      </w:r>
      <w:r>
        <w:rPr>
          <w:rFonts w:ascii="楷体_GB2312" w:eastAsia="楷体_GB2312" w:hint="eastAsia"/>
          <w:sz w:val="32"/>
          <w:szCs w:val="32"/>
        </w:rPr>
        <w:t xml:space="preserve"> </w:t>
      </w:r>
      <w:r>
        <w:rPr>
          <w:rFonts w:ascii="楷体_GB2312" w:eastAsia="楷体_GB2312" w:hint="eastAsia"/>
          <w:sz w:val="32"/>
          <w:szCs w:val="32"/>
        </w:rPr>
        <w:t>工作流程</w:t>
      </w:r>
    </w:p>
    <w:p w:rsidR="00B833E1" w:rsidRDefault="008011C1">
      <w:pPr>
        <w:spacing w:line="520" w:lineRule="exact"/>
        <w:ind w:firstLineChars="200" w:firstLine="640"/>
        <w:outlineLvl w:val="3"/>
        <w:rPr>
          <w:rFonts w:ascii="仿宋_GB2312" w:eastAsia="仿宋_GB2312"/>
          <w:sz w:val="32"/>
          <w:szCs w:val="32"/>
        </w:rPr>
      </w:pPr>
      <w:r>
        <w:rPr>
          <w:rFonts w:ascii="仿宋_GB2312" w:eastAsia="仿宋_GB2312" w:hint="eastAsia"/>
          <w:sz w:val="32"/>
          <w:szCs w:val="32"/>
        </w:rPr>
        <w:t>2.1</w:t>
      </w:r>
      <w:r>
        <w:rPr>
          <w:rFonts w:ascii="仿宋_GB2312" w:eastAsia="仿宋_GB2312" w:hint="eastAsia"/>
          <w:sz w:val="32"/>
          <w:szCs w:val="32"/>
        </w:rPr>
        <w:t>日常检查、保养、维护</w:t>
      </w:r>
    </w:p>
    <w:p w:rsidR="00B833E1" w:rsidRDefault="008011C1">
      <w:pPr>
        <w:spacing w:line="520" w:lineRule="exact"/>
        <w:ind w:firstLineChars="200" w:firstLine="640"/>
        <w:rPr>
          <w:rFonts w:ascii="仿宋_GB2312" w:eastAsia="仿宋_GB2312"/>
          <w:sz w:val="32"/>
          <w:szCs w:val="32"/>
        </w:rPr>
      </w:pPr>
      <w:r>
        <w:rPr>
          <w:rFonts w:ascii="仿宋_GB2312" w:eastAsia="仿宋_GB2312" w:hint="eastAsia"/>
          <w:sz w:val="32"/>
          <w:szCs w:val="32"/>
        </w:rPr>
        <w:t>2.1.1</w:t>
      </w:r>
      <w:r>
        <w:rPr>
          <w:rFonts w:ascii="仿宋_GB2312" w:eastAsia="仿宋_GB2312" w:hint="eastAsia"/>
          <w:sz w:val="32"/>
          <w:szCs w:val="32"/>
        </w:rPr>
        <w:t>驾驶员须做好车辆出、收车检查，保持车辆内、外清洁。</w:t>
      </w:r>
    </w:p>
    <w:p w:rsidR="00B833E1" w:rsidRDefault="008011C1">
      <w:pPr>
        <w:spacing w:line="520" w:lineRule="exact"/>
        <w:ind w:firstLineChars="200" w:firstLine="640"/>
        <w:rPr>
          <w:rFonts w:ascii="仿宋_GB2312" w:eastAsia="仿宋_GB2312"/>
          <w:sz w:val="32"/>
          <w:szCs w:val="32"/>
        </w:rPr>
      </w:pPr>
      <w:r>
        <w:rPr>
          <w:rFonts w:ascii="仿宋_GB2312" w:eastAsia="仿宋_GB2312" w:hint="eastAsia"/>
          <w:sz w:val="32"/>
          <w:szCs w:val="32"/>
        </w:rPr>
        <w:t>2.1.2</w:t>
      </w:r>
      <w:r>
        <w:rPr>
          <w:rFonts w:ascii="仿宋_GB2312" w:eastAsia="仿宋_GB2312" w:hint="eastAsia"/>
          <w:sz w:val="32"/>
          <w:szCs w:val="32"/>
        </w:rPr>
        <w:t>行驶中注意车辆是否有异常声响。</w:t>
      </w:r>
    </w:p>
    <w:p w:rsidR="00B833E1" w:rsidRDefault="008011C1">
      <w:pPr>
        <w:spacing w:line="520" w:lineRule="exact"/>
        <w:ind w:firstLineChars="200" w:firstLine="640"/>
        <w:rPr>
          <w:rFonts w:ascii="仿宋_GB2312" w:eastAsia="仿宋_GB2312"/>
          <w:sz w:val="32"/>
          <w:szCs w:val="32"/>
        </w:rPr>
      </w:pPr>
      <w:r>
        <w:rPr>
          <w:rFonts w:ascii="仿宋_GB2312" w:eastAsia="仿宋_GB2312" w:hint="eastAsia"/>
          <w:sz w:val="32"/>
          <w:szCs w:val="32"/>
        </w:rPr>
        <w:t>2.1.3</w:t>
      </w:r>
      <w:r>
        <w:rPr>
          <w:rFonts w:ascii="仿宋_GB2312" w:eastAsia="仿宋_GB2312" w:hint="eastAsia"/>
          <w:sz w:val="32"/>
          <w:szCs w:val="32"/>
        </w:rPr>
        <w:t>经常检查各润滑点，发现缺油或油变质应立即补充或更换。</w:t>
      </w:r>
    </w:p>
    <w:p w:rsidR="00B833E1" w:rsidRDefault="008011C1">
      <w:pPr>
        <w:spacing w:line="520" w:lineRule="exact"/>
        <w:ind w:firstLineChars="200" w:firstLine="640"/>
        <w:rPr>
          <w:rFonts w:ascii="仿宋_GB2312" w:eastAsia="仿宋_GB2312"/>
          <w:sz w:val="32"/>
          <w:szCs w:val="32"/>
        </w:rPr>
      </w:pPr>
      <w:r>
        <w:rPr>
          <w:rFonts w:ascii="仿宋_GB2312" w:eastAsia="仿宋_GB2312" w:hint="eastAsia"/>
          <w:sz w:val="32"/>
          <w:szCs w:val="32"/>
        </w:rPr>
        <w:t>2.1.4</w:t>
      </w:r>
      <w:r>
        <w:rPr>
          <w:rFonts w:ascii="仿宋_GB2312" w:eastAsia="仿宋_GB2312" w:hint="eastAsia"/>
          <w:sz w:val="32"/>
          <w:szCs w:val="32"/>
        </w:rPr>
        <w:t>驾驶员每月底进行检查保养。</w:t>
      </w:r>
    </w:p>
    <w:p w:rsidR="00B833E1" w:rsidRDefault="008011C1">
      <w:pPr>
        <w:spacing w:line="520" w:lineRule="exact"/>
        <w:ind w:firstLineChars="200" w:firstLine="640"/>
        <w:rPr>
          <w:rFonts w:ascii="仿宋_GB2312" w:eastAsia="仿宋_GB2312"/>
          <w:sz w:val="32"/>
          <w:szCs w:val="32"/>
        </w:rPr>
      </w:pPr>
      <w:r>
        <w:rPr>
          <w:rFonts w:ascii="仿宋_GB2312" w:eastAsia="仿宋_GB2312" w:hint="eastAsia"/>
          <w:sz w:val="32"/>
          <w:szCs w:val="32"/>
        </w:rPr>
        <w:t>2.1.5</w:t>
      </w:r>
      <w:r>
        <w:rPr>
          <w:rFonts w:ascii="仿宋_GB2312" w:eastAsia="仿宋_GB2312" w:hint="eastAsia"/>
          <w:sz w:val="32"/>
          <w:szCs w:val="32"/>
        </w:rPr>
        <w:t>每月由</w:t>
      </w:r>
      <w:r>
        <w:rPr>
          <w:rFonts w:ascii="仿宋_GB2312" w:eastAsia="仿宋_GB2312" w:hint="eastAsia"/>
          <w:sz w:val="32"/>
          <w:szCs w:val="32"/>
        </w:rPr>
        <w:t>驾驶人员对电瓶外表进行清洁，经常检查电瓶使用情况，保持电瓶周围干燥清洁和有效工作能力。</w:t>
      </w:r>
    </w:p>
    <w:p w:rsidR="00B833E1" w:rsidRDefault="008011C1">
      <w:pPr>
        <w:spacing w:line="520" w:lineRule="exact"/>
        <w:ind w:firstLineChars="200" w:firstLine="640"/>
        <w:rPr>
          <w:rFonts w:ascii="仿宋_GB2312" w:eastAsia="仿宋_GB2312"/>
          <w:sz w:val="32"/>
          <w:szCs w:val="32"/>
        </w:rPr>
      </w:pPr>
      <w:r>
        <w:rPr>
          <w:rFonts w:ascii="仿宋_GB2312" w:eastAsia="仿宋_GB2312" w:hint="eastAsia"/>
          <w:sz w:val="32"/>
          <w:szCs w:val="32"/>
        </w:rPr>
        <w:t>2.1.6</w:t>
      </w:r>
      <w:r>
        <w:rPr>
          <w:rFonts w:ascii="仿宋_GB2312" w:eastAsia="仿宋_GB2312" w:hint="eastAsia"/>
          <w:sz w:val="32"/>
          <w:szCs w:val="32"/>
        </w:rPr>
        <w:t>每月由驾驶人员检查车辆消防设施。</w:t>
      </w:r>
    </w:p>
    <w:p w:rsidR="00B833E1" w:rsidRDefault="008011C1">
      <w:pPr>
        <w:spacing w:line="520" w:lineRule="exact"/>
        <w:ind w:firstLineChars="200" w:firstLine="640"/>
        <w:rPr>
          <w:rFonts w:ascii="仿宋_GB2312" w:eastAsia="仿宋_GB2312"/>
          <w:sz w:val="32"/>
          <w:szCs w:val="32"/>
        </w:rPr>
      </w:pPr>
      <w:r>
        <w:rPr>
          <w:rFonts w:ascii="仿宋_GB2312" w:eastAsia="仿宋_GB2312" w:hint="eastAsia"/>
          <w:sz w:val="32"/>
          <w:szCs w:val="32"/>
        </w:rPr>
        <w:t>2.1.7</w:t>
      </w:r>
      <w:r>
        <w:rPr>
          <w:rFonts w:ascii="仿宋_GB2312" w:eastAsia="仿宋_GB2312" w:hint="eastAsia"/>
          <w:sz w:val="32"/>
          <w:szCs w:val="32"/>
        </w:rPr>
        <w:t>车队主管对车辆进行不定期抽查，发现问题及时处理，避免车辆造成机械事故及影响运输任务。</w:t>
      </w:r>
    </w:p>
    <w:p w:rsidR="00B833E1" w:rsidRDefault="008011C1">
      <w:pPr>
        <w:spacing w:line="520" w:lineRule="exact"/>
        <w:ind w:firstLineChars="200" w:firstLine="640"/>
        <w:rPr>
          <w:rFonts w:ascii="仿宋_GB2312" w:eastAsia="仿宋_GB2312"/>
          <w:sz w:val="32"/>
          <w:szCs w:val="32"/>
        </w:rPr>
      </w:pPr>
      <w:r>
        <w:rPr>
          <w:rFonts w:ascii="仿宋_GB2312" w:eastAsia="仿宋_GB2312" w:hint="eastAsia"/>
          <w:sz w:val="32"/>
          <w:szCs w:val="32"/>
        </w:rPr>
        <w:t>2.1.8</w:t>
      </w:r>
      <w:r>
        <w:rPr>
          <w:rFonts w:ascii="仿宋_GB2312" w:eastAsia="仿宋_GB2312" w:hint="eastAsia"/>
          <w:sz w:val="32"/>
          <w:szCs w:val="32"/>
        </w:rPr>
        <w:t>车辆日常补胎及小零件更换必须在正规的修理厂或</w:t>
      </w:r>
      <w:r>
        <w:rPr>
          <w:rFonts w:ascii="仿宋_GB2312" w:eastAsia="仿宋_GB2312" w:hint="eastAsia"/>
          <w:sz w:val="32"/>
          <w:szCs w:val="32"/>
        </w:rPr>
        <w:t>4S</w:t>
      </w:r>
      <w:r>
        <w:rPr>
          <w:rFonts w:ascii="仿宋_GB2312" w:eastAsia="仿宋_GB2312" w:hint="eastAsia"/>
          <w:sz w:val="32"/>
          <w:szCs w:val="32"/>
        </w:rPr>
        <w:t>店进行，取得正规发票，不允许抵票报销。</w:t>
      </w:r>
    </w:p>
    <w:p w:rsidR="00B833E1" w:rsidRDefault="008011C1">
      <w:pPr>
        <w:spacing w:line="520" w:lineRule="exact"/>
        <w:ind w:firstLineChars="200" w:firstLine="640"/>
        <w:outlineLvl w:val="3"/>
        <w:rPr>
          <w:rFonts w:ascii="仿宋_GB2312" w:eastAsia="仿宋_GB2312"/>
          <w:sz w:val="32"/>
          <w:szCs w:val="32"/>
        </w:rPr>
      </w:pPr>
      <w:r>
        <w:rPr>
          <w:rFonts w:ascii="仿宋_GB2312" w:eastAsia="仿宋_GB2312" w:hint="eastAsia"/>
          <w:sz w:val="32"/>
          <w:szCs w:val="32"/>
        </w:rPr>
        <w:t>2.2</w:t>
      </w:r>
      <w:r>
        <w:rPr>
          <w:rFonts w:ascii="仿宋_GB2312" w:eastAsia="仿宋_GB2312" w:hint="eastAsia"/>
          <w:sz w:val="32"/>
          <w:szCs w:val="32"/>
        </w:rPr>
        <w:t>定期保养、维修</w:t>
      </w:r>
    </w:p>
    <w:p w:rsidR="00B833E1" w:rsidRDefault="008011C1">
      <w:pPr>
        <w:spacing w:line="520" w:lineRule="exact"/>
        <w:ind w:firstLineChars="200" w:firstLine="640"/>
        <w:rPr>
          <w:rFonts w:ascii="仿宋_GB2312" w:eastAsia="仿宋_GB2312"/>
          <w:sz w:val="32"/>
          <w:szCs w:val="32"/>
        </w:rPr>
      </w:pPr>
      <w:r>
        <w:rPr>
          <w:rFonts w:ascii="仿宋_GB2312" w:eastAsia="仿宋_GB2312" w:hint="eastAsia"/>
          <w:sz w:val="32"/>
          <w:szCs w:val="32"/>
        </w:rPr>
        <w:t>2.2.1</w:t>
      </w:r>
      <w:r>
        <w:rPr>
          <w:rFonts w:ascii="仿宋_GB2312" w:eastAsia="仿宋_GB2312" w:hint="eastAsia"/>
          <w:sz w:val="32"/>
          <w:szCs w:val="32"/>
        </w:rPr>
        <w:t>驾驶人员要严格按照车辆保养相关规定定期对车辆进行保养。</w:t>
      </w:r>
    </w:p>
    <w:p w:rsidR="00B833E1" w:rsidRDefault="008011C1">
      <w:pPr>
        <w:spacing w:line="520" w:lineRule="exact"/>
        <w:ind w:firstLineChars="200" w:firstLine="640"/>
        <w:rPr>
          <w:rFonts w:ascii="仿宋_GB2312" w:eastAsia="仿宋_GB2312"/>
          <w:sz w:val="32"/>
          <w:szCs w:val="32"/>
        </w:rPr>
      </w:pPr>
      <w:r>
        <w:rPr>
          <w:rFonts w:ascii="仿宋_GB2312" w:eastAsia="仿宋_GB2312" w:hint="eastAsia"/>
          <w:sz w:val="32"/>
          <w:szCs w:val="32"/>
        </w:rPr>
        <w:t>2.2.2</w:t>
      </w:r>
      <w:r>
        <w:rPr>
          <w:rFonts w:ascii="仿宋_GB2312" w:eastAsia="仿宋_GB2312" w:hint="eastAsia"/>
          <w:sz w:val="32"/>
          <w:szCs w:val="32"/>
        </w:rPr>
        <w:t>保养维修必须在指定的维修厂进行，驾驶员不得自行选择修理厂。</w:t>
      </w:r>
    </w:p>
    <w:p w:rsidR="00B833E1" w:rsidRDefault="008011C1">
      <w:pPr>
        <w:spacing w:line="520" w:lineRule="exact"/>
        <w:ind w:firstLineChars="200" w:firstLine="640"/>
        <w:rPr>
          <w:rFonts w:ascii="仿宋_GB2312" w:eastAsia="仿宋_GB2312"/>
          <w:sz w:val="32"/>
          <w:szCs w:val="32"/>
        </w:rPr>
      </w:pPr>
      <w:r>
        <w:rPr>
          <w:rFonts w:ascii="仿宋_GB2312" w:eastAsia="仿宋_GB2312" w:hint="eastAsia"/>
          <w:sz w:val="32"/>
          <w:szCs w:val="32"/>
        </w:rPr>
        <w:t>2.2.3</w:t>
      </w:r>
      <w:r>
        <w:rPr>
          <w:rFonts w:ascii="仿宋_GB2312" w:eastAsia="仿宋_GB2312" w:hint="eastAsia"/>
          <w:sz w:val="32"/>
          <w:szCs w:val="32"/>
        </w:rPr>
        <w:t>驾驶员根据车辆运行</w:t>
      </w:r>
      <w:r>
        <w:rPr>
          <w:rFonts w:ascii="仿宋_GB2312" w:eastAsia="仿宋_GB2312" w:hint="eastAsia"/>
          <w:sz w:val="32"/>
          <w:szCs w:val="32"/>
        </w:rPr>
        <w:t>里程数填写运行记录，经车队主管核实后，由办公室统一安排车辆保养时间。</w:t>
      </w:r>
    </w:p>
    <w:p w:rsidR="00B833E1" w:rsidRDefault="008011C1">
      <w:pPr>
        <w:spacing w:line="520" w:lineRule="exact"/>
        <w:ind w:firstLineChars="200" w:firstLine="640"/>
        <w:rPr>
          <w:rFonts w:ascii="仿宋_GB2312" w:eastAsia="仿宋_GB2312"/>
          <w:sz w:val="32"/>
          <w:szCs w:val="32"/>
        </w:rPr>
      </w:pPr>
      <w:r>
        <w:rPr>
          <w:rFonts w:ascii="仿宋_GB2312" w:eastAsia="仿宋_GB2312" w:hint="eastAsia"/>
          <w:sz w:val="32"/>
          <w:szCs w:val="32"/>
        </w:rPr>
        <w:t>2.2.4</w:t>
      </w:r>
      <w:r>
        <w:rPr>
          <w:rFonts w:ascii="仿宋_GB2312" w:eastAsia="仿宋_GB2312" w:hint="eastAsia"/>
          <w:sz w:val="32"/>
          <w:szCs w:val="32"/>
        </w:rPr>
        <w:t>驾驶员须办理完审批手续后方可对车辆进行保养、修理，不允许先斩后奏，违反申报审批规定的，由执行人负责承担相关费用。</w:t>
      </w:r>
    </w:p>
    <w:p w:rsidR="00B833E1" w:rsidRDefault="008011C1">
      <w:pPr>
        <w:spacing w:line="520" w:lineRule="exact"/>
        <w:ind w:firstLineChars="200" w:firstLine="640"/>
        <w:rPr>
          <w:rFonts w:ascii="仿宋_GB2312" w:eastAsia="仿宋_GB2312"/>
          <w:sz w:val="32"/>
          <w:szCs w:val="32"/>
        </w:rPr>
      </w:pPr>
      <w:r>
        <w:rPr>
          <w:rFonts w:ascii="仿宋_GB2312" w:eastAsia="仿宋_GB2312" w:hint="eastAsia"/>
          <w:sz w:val="32"/>
          <w:szCs w:val="32"/>
        </w:rPr>
        <w:lastRenderedPageBreak/>
        <w:t>2.2.5</w:t>
      </w:r>
      <w:r>
        <w:rPr>
          <w:rFonts w:ascii="仿宋_GB2312" w:eastAsia="仿宋_GB2312" w:hint="eastAsia"/>
          <w:sz w:val="32"/>
          <w:szCs w:val="32"/>
        </w:rPr>
        <w:t>车辆维修操作流程：</w:t>
      </w:r>
    </w:p>
    <w:p w:rsidR="00B833E1" w:rsidRDefault="008011C1">
      <w:pPr>
        <w:spacing w:line="520" w:lineRule="exact"/>
        <w:ind w:firstLineChars="200" w:firstLine="640"/>
        <w:rPr>
          <w:rFonts w:ascii="仿宋_GB2312" w:eastAsia="仿宋_GB2312"/>
          <w:sz w:val="32"/>
          <w:szCs w:val="32"/>
        </w:rPr>
      </w:pPr>
      <w:r>
        <w:rPr>
          <w:rFonts w:ascii="仿宋_GB2312" w:eastAsia="仿宋_GB2312" w:hint="eastAsia"/>
          <w:sz w:val="32"/>
          <w:szCs w:val="32"/>
        </w:rPr>
        <w:t>驾驶员填写《车辆维修申请单》按拟维修金额管理权限报批后，对审批后的项目进行维修（维修过程中如需增加维修项目，按照新增维修金额按管理权限报批后进行），维修结束后由驾驶员确认维修项目并对维修车辆进行检查，结算并索取发票及维修清单，进入报账程序。</w:t>
      </w:r>
    </w:p>
    <w:p w:rsidR="00B833E1" w:rsidRDefault="008011C1">
      <w:pPr>
        <w:spacing w:line="520" w:lineRule="exact"/>
        <w:ind w:firstLineChars="200" w:firstLine="640"/>
        <w:rPr>
          <w:rFonts w:ascii="仿宋_GB2312" w:eastAsia="仿宋_GB2312"/>
          <w:sz w:val="32"/>
          <w:szCs w:val="32"/>
        </w:rPr>
      </w:pPr>
      <w:r>
        <w:rPr>
          <w:rFonts w:ascii="仿宋_GB2312" w:eastAsia="仿宋_GB2312" w:hint="eastAsia"/>
          <w:sz w:val="32"/>
          <w:szCs w:val="32"/>
        </w:rPr>
        <w:t>2.2.6</w:t>
      </w:r>
      <w:r>
        <w:rPr>
          <w:rFonts w:ascii="仿宋_GB2312" w:eastAsia="仿宋_GB2312" w:hint="eastAsia"/>
          <w:sz w:val="32"/>
          <w:szCs w:val="32"/>
        </w:rPr>
        <w:t>在行驶过程中发现故障，驾驶员应及时检</w:t>
      </w:r>
      <w:r>
        <w:rPr>
          <w:rFonts w:ascii="仿宋_GB2312" w:eastAsia="仿宋_GB2312" w:hint="eastAsia"/>
          <w:sz w:val="32"/>
          <w:szCs w:val="32"/>
        </w:rPr>
        <w:t>查，查明原因并判断故障严重程度和对行驶安全的影响程度，主动设法排除故障。</w:t>
      </w:r>
    </w:p>
    <w:p w:rsidR="00B833E1" w:rsidRDefault="008011C1">
      <w:pPr>
        <w:spacing w:line="520" w:lineRule="exact"/>
        <w:ind w:firstLineChars="200" w:firstLine="640"/>
        <w:rPr>
          <w:rFonts w:ascii="仿宋_GB2312" w:eastAsia="仿宋_GB2312"/>
          <w:sz w:val="32"/>
          <w:szCs w:val="32"/>
        </w:rPr>
      </w:pPr>
      <w:r>
        <w:rPr>
          <w:rFonts w:ascii="仿宋_GB2312" w:eastAsia="仿宋_GB2312" w:hint="eastAsia"/>
          <w:sz w:val="32"/>
          <w:szCs w:val="32"/>
        </w:rPr>
        <w:t>2.2.7</w:t>
      </w:r>
      <w:r>
        <w:rPr>
          <w:rFonts w:ascii="仿宋_GB2312" w:eastAsia="仿宋_GB2312" w:hint="eastAsia"/>
          <w:sz w:val="32"/>
          <w:szCs w:val="32"/>
        </w:rPr>
        <w:t>如驾驶员无法排除故障，须估算费用按权限报批后送修理厂修理，对故障严重程度及发生故障的原因应及时汇报，请示处理方案，处理结束后应写出书面处理过程交办公室存档。</w:t>
      </w:r>
    </w:p>
    <w:p w:rsidR="00B833E1" w:rsidRDefault="008011C1">
      <w:pPr>
        <w:spacing w:line="520" w:lineRule="exact"/>
        <w:ind w:firstLineChars="200" w:firstLine="640"/>
        <w:rPr>
          <w:rFonts w:ascii="仿宋_GB2312" w:eastAsia="仿宋_GB2312"/>
          <w:sz w:val="32"/>
          <w:szCs w:val="32"/>
        </w:rPr>
      </w:pPr>
      <w:r>
        <w:rPr>
          <w:rFonts w:ascii="仿宋_GB2312" w:eastAsia="仿宋_GB2312" w:hint="eastAsia"/>
          <w:sz w:val="32"/>
          <w:szCs w:val="32"/>
        </w:rPr>
        <w:t>2.2.8</w:t>
      </w:r>
      <w:r>
        <w:rPr>
          <w:rFonts w:ascii="仿宋_GB2312" w:eastAsia="仿宋_GB2312" w:hint="eastAsia"/>
          <w:sz w:val="32"/>
          <w:szCs w:val="32"/>
        </w:rPr>
        <w:t>突发修理的操作流程：按照估算费用的管理权限口头请示后进行维修申请，不能到指定处修理时，选择就近的修理厂，同时要补填《车辆维修申请单》，对维修质量进行反馈和记录，再按程序进入报账流程。</w:t>
      </w:r>
    </w:p>
    <w:p w:rsidR="00B833E1" w:rsidRDefault="008011C1">
      <w:pPr>
        <w:spacing w:line="520" w:lineRule="exact"/>
        <w:ind w:firstLineChars="200" w:firstLine="640"/>
        <w:rPr>
          <w:rFonts w:ascii="仿宋_GB2312" w:eastAsia="仿宋_GB2312"/>
          <w:sz w:val="32"/>
          <w:szCs w:val="32"/>
        </w:rPr>
      </w:pPr>
      <w:r>
        <w:rPr>
          <w:rFonts w:ascii="仿宋_GB2312" w:eastAsia="仿宋_GB2312" w:hint="eastAsia"/>
          <w:sz w:val="32"/>
          <w:szCs w:val="32"/>
        </w:rPr>
        <w:t>2.2.9</w:t>
      </w:r>
      <w:r>
        <w:rPr>
          <w:rFonts w:ascii="仿宋_GB2312" w:eastAsia="仿宋_GB2312" w:hint="eastAsia"/>
          <w:sz w:val="32"/>
          <w:szCs w:val="32"/>
        </w:rPr>
        <w:t>保养、维修后的车辆须经车队主管及驾驶员验收，合格后方可安排出车任务</w:t>
      </w:r>
      <w:r>
        <w:rPr>
          <w:rFonts w:ascii="仿宋_GB2312" w:eastAsia="仿宋_GB2312" w:hint="eastAsia"/>
          <w:sz w:val="32"/>
          <w:szCs w:val="32"/>
        </w:rPr>
        <w:t>。</w:t>
      </w:r>
    </w:p>
    <w:p w:rsidR="00B833E1" w:rsidRDefault="008011C1">
      <w:pPr>
        <w:spacing w:line="520" w:lineRule="exact"/>
        <w:ind w:firstLineChars="200" w:firstLine="640"/>
        <w:outlineLvl w:val="2"/>
        <w:rPr>
          <w:rFonts w:ascii="楷体_GB2312" w:eastAsia="楷体_GB2312"/>
          <w:sz w:val="32"/>
          <w:szCs w:val="32"/>
        </w:rPr>
      </w:pPr>
      <w:r>
        <w:rPr>
          <w:rFonts w:ascii="楷体_GB2312" w:eastAsia="楷体_GB2312" w:hint="eastAsia"/>
          <w:sz w:val="32"/>
          <w:szCs w:val="32"/>
        </w:rPr>
        <w:t>3</w:t>
      </w:r>
      <w:r>
        <w:rPr>
          <w:rFonts w:ascii="楷体_GB2312" w:eastAsia="楷体_GB2312" w:hint="eastAsia"/>
          <w:sz w:val="32"/>
          <w:szCs w:val="32"/>
        </w:rPr>
        <w:t>、特别事项</w:t>
      </w:r>
    </w:p>
    <w:p w:rsidR="00B833E1" w:rsidRDefault="008011C1">
      <w:pPr>
        <w:spacing w:line="520" w:lineRule="exact"/>
        <w:ind w:firstLineChars="200" w:firstLine="640"/>
        <w:rPr>
          <w:rFonts w:ascii="仿宋_GB2312" w:eastAsia="仿宋_GB2312"/>
          <w:sz w:val="32"/>
          <w:szCs w:val="32"/>
        </w:rPr>
      </w:pPr>
      <w:r>
        <w:rPr>
          <w:rFonts w:ascii="仿宋_GB2312" w:eastAsia="仿宋_GB2312" w:hint="eastAsia"/>
          <w:sz w:val="32"/>
          <w:szCs w:val="32"/>
        </w:rPr>
        <w:t>3.1</w:t>
      </w:r>
      <w:r>
        <w:rPr>
          <w:rFonts w:ascii="仿宋_GB2312" w:eastAsia="仿宋_GB2312" w:hint="eastAsia"/>
          <w:sz w:val="32"/>
          <w:szCs w:val="32"/>
        </w:rPr>
        <w:t>学校将指定有资质的专门车辆保养、修理点，便于修理、维修，可指定两至三个点。</w:t>
      </w:r>
    </w:p>
    <w:p w:rsidR="00B833E1" w:rsidRDefault="008011C1">
      <w:pPr>
        <w:spacing w:line="520" w:lineRule="exact"/>
        <w:ind w:firstLineChars="200" w:firstLine="640"/>
        <w:rPr>
          <w:rFonts w:ascii="仿宋_GB2312" w:eastAsia="仿宋_GB2312"/>
          <w:sz w:val="32"/>
          <w:szCs w:val="32"/>
        </w:rPr>
      </w:pPr>
      <w:r>
        <w:rPr>
          <w:rFonts w:ascii="仿宋_GB2312" w:eastAsia="仿宋_GB2312" w:hint="eastAsia"/>
          <w:sz w:val="32"/>
          <w:szCs w:val="32"/>
        </w:rPr>
        <w:t>3.2</w:t>
      </w:r>
      <w:r>
        <w:rPr>
          <w:rFonts w:ascii="仿宋_GB2312" w:eastAsia="仿宋_GB2312" w:hint="eastAsia"/>
          <w:sz w:val="32"/>
          <w:szCs w:val="32"/>
        </w:rPr>
        <w:t>学校为避免修理点配件价格过高，将根据修理点单独指定汽车配件供应点。</w:t>
      </w:r>
    </w:p>
    <w:p w:rsidR="00B833E1" w:rsidRDefault="008011C1">
      <w:pPr>
        <w:spacing w:line="520" w:lineRule="exact"/>
        <w:ind w:firstLineChars="200" w:firstLine="640"/>
        <w:rPr>
          <w:rFonts w:ascii="仿宋_GB2312" w:eastAsia="仿宋_GB2312"/>
          <w:sz w:val="32"/>
          <w:szCs w:val="32"/>
        </w:rPr>
      </w:pPr>
      <w:r>
        <w:rPr>
          <w:rFonts w:ascii="仿宋_GB2312" w:eastAsia="仿宋_GB2312" w:hint="eastAsia"/>
          <w:sz w:val="32"/>
          <w:szCs w:val="32"/>
        </w:rPr>
        <w:t>3.3</w:t>
      </w:r>
      <w:r>
        <w:rPr>
          <w:rFonts w:ascii="仿宋_GB2312" w:eastAsia="仿宋_GB2312" w:hint="eastAsia"/>
          <w:sz w:val="32"/>
          <w:szCs w:val="32"/>
        </w:rPr>
        <w:t>车辆保养、维修不允许驾驶员用现金交易，驾驶员应在指定维修点修理后，按规定使用公务员卡或财务统一规</w:t>
      </w:r>
      <w:r>
        <w:rPr>
          <w:rFonts w:ascii="仿宋_GB2312" w:eastAsia="仿宋_GB2312" w:hint="eastAsia"/>
          <w:sz w:val="32"/>
          <w:szCs w:val="32"/>
        </w:rPr>
        <w:lastRenderedPageBreak/>
        <w:t>定的结算方式。</w:t>
      </w:r>
    </w:p>
    <w:p w:rsidR="00B833E1" w:rsidRDefault="008011C1">
      <w:pPr>
        <w:spacing w:line="520" w:lineRule="exact"/>
        <w:ind w:firstLineChars="200" w:firstLine="640"/>
        <w:rPr>
          <w:rFonts w:ascii="仿宋_GB2312" w:eastAsia="仿宋_GB2312"/>
          <w:sz w:val="32"/>
          <w:szCs w:val="32"/>
        </w:rPr>
      </w:pPr>
      <w:r>
        <w:rPr>
          <w:rFonts w:ascii="仿宋_GB2312" w:eastAsia="仿宋_GB2312" w:hint="eastAsia"/>
          <w:sz w:val="32"/>
          <w:szCs w:val="32"/>
        </w:rPr>
        <w:t>如车辆在外地出现故障，修理费先由驾驶员垫支，回校后凭发票报销。</w:t>
      </w:r>
    </w:p>
    <w:p w:rsidR="00B833E1" w:rsidRDefault="008011C1">
      <w:pPr>
        <w:spacing w:line="520" w:lineRule="exact"/>
        <w:ind w:firstLineChars="200" w:firstLine="643"/>
        <w:outlineLvl w:val="1"/>
        <w:rPr>
          <w:rFonts w:ascii="黑体" w:eastAsia="黑体" w:hAnsi="黑体"/>
          <w:b/>
          <w:bCs/>
          <w:sz w:val="32"/>
          <w:szCs w:val="32"/>
        </w:rPr>
      </w:pPr>
      <w:r>
        <w:rPr>
          <w:rFonts w:ascii="黑体" w:eastAsia="黑体" w:hAnsi="黑体" w:hint="eastAsia"/>
          <w:b/>
          <w:bCs/>
          <w:sz w:val="32"/>
          <w:szCs w:val="32"/>
        </w:rPr>
        <w:t>四、车辆罚款及理赔管理</w:t>
      </w:r>
    </w:p>
    <w:p w:rsidR="00B833E1" w:rsidRDefault="008011C1">
      <w:pPr>
        <w:spacing w:line="520" w:lineRule="exact"/>
        <w:ind w:firstLineChars="200" w:firstLine="640"/>
        <w:outlineLvl w:val="2"/>
        <w:rPr>
          <w:rFonts w:ascii="楷体_GB2312" w:eastAsia="楷体_GB2312"/>
          <w:sz w:val="32"/>
          <w:szCs w:val="32"/>
        </w:rPr>
      </w:pPr>
      <w:r>
        <w:rPr>
          <w:rFonts w:ascii="楷体_GB2312" w:eastAsia="楷体_GB2312" w:hint="eastAsia"/>
          <w:sz w:val="32"/>
          <w:szCs w:val="32"/>
        </w:rPr>
        <w:t>1</w:t>
      </w:r>
      <w:r>
        <w:rPr>
          <w:rFonts w:ascii="楷体_GB2312" w:eastAsia="楷体_GB2312" w:hint="eastAsia"/>
          <w:sz w:val="32"/>
          <w:szCs w:val="32"/>
        </w:rPr>
        <w:t>、车辆罚款管理</w:t>
      </w:r>
      <w:r>
        <w:rPr>
          <w:rFonts w:ascii="楷体_GB2312" w:eastAsia="楷体_GB2312" w:hint="eastAsia"/>
          <w:sz w:val="32"/>
          <w:szCs w:val="32"/>
        </w:rPr>
        <w:t xml:space="preserve"> </w:t>
      </w:r>
    </w:p>
    <w:p w:rsidR="00B833E1" w:rsidRDefault="008011C1">
      <w:pPr>
        <w:spacing w:line="520" w:lineRule="exact"/>
        <w:ind w:firstLineChars="200" w:firstLine="640"/>
        <w:rPr>
          <w:rFonts w:ascii="仿宋_GB2312" w:eastAsia="仿宋_GB2312"/>
          <w:sz w:val="32"/>
          <w:szCs w:val="32"/>
        </w:rPr>
      </w:pPr>
      <w:r>
        <w:rPr>
          <w:rFonts w:ascii="仿宋_GB2312" w:eastAsia="仿宋_GB2312" w:hint="eastAsia"/>
          <w:sz w:val="32"/>
          <w:szCs w:val="32"/>
        </w:rPr>
        <w:t>1.1</w:t>
      </w:r>
      <w:r>
        <w:rPr>
          <w:rFonts w:ascii="仿宋_GB2312" w:eastAsia="仿宋_GB2312" w:hint="eastAsia"/>
          <w:sz w:val="32"/>
          <w:szCs w:val="32"/>
        </w:rPr>
        <w:t>驾驶员应熟知交通法规和停车相关规定，严格按照交通法规的</w:t>
      </w:r>
      <w:r>
        <w:rPr>
          <w:rFonts w:ascii="仿宋_GB2312" w:eastAsia="仿宋_GB2312" w:hint="eastAsia"/>
          <w:sz w:val="32"/>
          <w:szCs w:val="32"/>
        </w:rPr>
        <w:t>规定驾驶和停放车辆，学校不予报销车辆违反交通法产生的罚款。</w:t>
      </w:r>
    </w:p>
    <w:p w:rsidR="00B833E1" w:rsidRDefault="008011C1">
      <w:pPr>
        <w:spacing w:line="520" w:lineRule="exact"/>
        <w:ind w:firstLineChars="200" w:firstLine="640"/>
        <w:rPr>
          <w:rFonts w:ascii="仿宋_GB2312" w:eastAsia="仿宋_GB2312"/>
          <w:sz w:val="32"/>
          <w:szCs w:val="32"/>
        </w:rPr>
      </w:pPr>
      <w:r>
        <w:rPr>
          <w:rFonts w:ascii="仿宋_GB2312" w:eastAsia="仿宋_GB2312" w:hint="eastAsia"/>
          <w:sz w:val="32"/>
          <w:szCs w:val="32"/>
        </w:rPr>
        <w:t>1.2</w:t>
      </w:r>
      <w:r>
        <w:rPr>
          <w:rFonts w:ascii="仿宋_GB2312" w:eastAsia="仿宋_GB2312" w:hint="eastAsia"/>
          <w:sz w:val="32"/>
          <w:szCs w:val="32"/>
        </w:rPr>
        <w:t>学校设立安全考核奖。驾驶员遵章守纪，安全行驶，予以发放安全考核奖。</w:t>
      </w:r>
    </w:p>
    <w:p w:rsidR="00B833E1" w:rsidRDefault="008011C1">
      <w:pPr>
        <w:spacing w:line="520" w:lineRule="exact"/>
        <w:ind w:firstLineChars="200" w:firstLine="640"/>
        <w:outlineLvl w:val="2"/>
        <w:rPr>
          <w:rFonts w:ascii="楷体_GB2312" w:eastAsia="楷体_GB2312"/>
          <w:sz w:val="32"/>
          <w:szCs w:val="32"/>
        </w:rPr>
      </w:pPr>
      <w:r>
        <w:rPr>
          <w:rFonts w:ascii="楷体_GB2312" w:eastAsia="楷体_GB2312" w:hint="eastAsia"/>
          <w:sz w:val="32"/>
          <w:szCs w:val="32"/>
        </w:rPr>
        <w:t>2</w:t>
      </w:r>
      <w:r>
        <w:rPr>
          <w:rFonts w:ascii="楷体_GB2312" w:eastAsia="楷体_GB2312" w:hint="eastAsia"/>
          <w:sz w:val="32"/>
          <w:szCs w:val="32"/>
        </w:rPr>
        <w:t>、车辆事故理赔管理</w:t>
      </w:r>
    </w:p>
    <w:p w:rsidR="00B833E1" w:rsidRDefault="008011C1">
      <w:pPr>
        <w:spacing w:line="520" w:lineRule="exact"/>
        <w:ind w:firstLineChars="200" w:firstLine="640"/>
        <w:rPr>
          <w:rFonts w:ascii="仿宋_GB2312" w:eastAsia="仿宋_GB2312"/>
          <w:sz w:val="32"/>
          <w:szCs w:val="32"/>
        </w:rPr>
      </w:pPr>
      <w:r>
        <w:rPr>
          <w:rFonts w:ascii="仿宋_GB2312" w:eastAsia="仿宋_GB2312" w:hint="eastAsia"/>
          <w:sz w:val="32"/>
          <w:szCs w:val="32"/>
        </w:rPr>
        <w:t xml:space="preserve">2.1 </w:t>
      </w:r>
      <w:r>
        <w:rPr>
          <w:rFonts w:ascii="仿宋_GB2312" w:eastAsia="仿宋_GB2312" w:hint="eastAsia"/>
          <w:sz w:val="32"/>
          <w:szCs w:val="32"/>
        </w:rPr>
        <w:t>车辆事故理赔是基于车辆保险的意外保证，驾驶人员应在提高自身驾驶技能的同时，认真遵守交通法规。</w:t>
      </w:r>
    </w:p>
    <w:p w:rsidR="00B833E1" w:rsidRDefault="008011C1">
      <w:pPr>
        <w:spacing w:line="520" w:lineRule="exact"/>
        <w:ind w:firstLineChars="200" w:firstLine="640"/>
        <w:rPr>
          <w:rFonts w:ascii="仿宋_GB2312" w:eastAsia="仿宋_GB2312"/>
          <w:sz w:val="32"/>
          <w:szCs w:val="32"/>
        </w:rPr>
      </w:pPr>
      <w:r>
        <w:rPr>
          <w:rFonts w:ascii="仿宋_GB2312" w:eastAsia="仿宋_GB2312" w:hint="eastAsia"/>
          <w:sz w:val="32"/>
          <w:szCs w:val="32"/>
        </w:rPr>
        <w:t xml:space="preserve">2.2 </w:t>
      </w:r>
      <w:r>
        <w:rPr>
          <w:rFonts w:ascii="仿宋_GB2312" w:eastAsia="仿宋_GB2312" w:hint="eastAsia"/>
          <w:sz w:val="32"/>
          <w:szCs w:val="32"/>
        </w:rPr>
        <w:t>车辆在发生交通事故时当事驾驶员应及时联系保险公司及车队主管，协助保险公司进行事故鉴定，出具鉴定报告。</w:t>
      </w:r>
    </w:p>
    <w:p w:rsidR="00B833E1" w:rsidRDefault="008011C1">
      <w:pPr>
        <w:spacing w:line="520" w:lineRule="exact"/>
        <w:ind w:firstLineChars="200" w:firstLine="640"/>
        <w:rPr>
          <w:rFonts w:ascii="仿宋_GB2312" w:eastAsia="仿宋_GB2312"/>
          <w:sz w:val="32"/>
          <w:szCs w:val="32"/>
        </w:rPr>
      </w:pPr>
      <w:r>
        <w:rPr>
          <w:rFonts w:ascii="仿宋_GB2312" w:eastAsia="仿宋_GB2312" w:hint="eastAsia"/>
          <w:sz w:val="32"/>
          <w:szCs w:val="32"/>
        </w:rPr>
        <w:t xml:space="preserve">2.3 </w:t>
      </w:r>
      <w:r>
        <w:rPr>
          <w:rFonts w:ascii="仿宋_GB2312" w:eastAsia="仿宋_GB2312" w:hint="eastAsia"/>
          <w:sz w:val="32"/>
          <w:szCs w:val="32"/>
        </w:rPr>
        <w:t>驾驶员应及时到保险公司指定的修理点将车辆尽早修好，不要耽误正常工作。</w:t>
      </w:r>
    </w:p>
    <w:p w:rsidR="00B833E1" w:rsidRDefault="008011C1">
      <w:pPr>
        <w:spacing w:line="520" w:lineRule="exact"/>
        <w:ind w:firstLineChars="150" w:firstLine="480"/>
        <w:rPr>
          <w:rFonts w:ascii="仿宋_GB2312" w:eastAsia="仿宋_GB2312"/>
          <w:sz w:val="32"/>
          <w:szCs w:val="32"/>
        </w:rPr>
      </w:pPr>
      <w:r>
        <w:rPr>
          <w:rFonts w:ascii="仿宋_GB2312" w:eastAsia="仿宋_GB2312" w:hint="eastAsia"/>
          <w:sz w:val="32"/>
          <w:szCs w:val="32"/>
        </w:rPr>
        <w:t xml:space="preserve"> 2.4 </w:t>
      </w:r>
      <w:r>
        <w:rPr>
          <w:rFonts w:ascii="仿宋_GB2312" w:eastAsia="仿宋_GB2312" w:hint="eastAsia"/>
          <w:sz w:val="32"/>
          <w:szCs w:val="32"/>
        </w:rPr>
        <w:t>保险公司在受理交通事故后，会将一联写有理赔号码的受理单交于驾驶员，而后保险公司系统会将该起事故的理赔号码发送至驾驶人员所留的手机上，驾驶人员应妥善保管。</w:t>
      </w:r>
    </w:p>
    <w:p w:rsidR="00B833E1" w:rsidRDefault="008011C1">
      <w:pPr>
        <w:spacing w:line="520" w:lineRule="exact"/>
        <w:ind w:firstLineChars="200" w:firstLine="640"/>
        <w:rPr>
          <w:rFonts w:ascii="仿宋_GB2312" w:eastAsia="仿宋_GB2312"/>
          <w:sz w:val="32"/>
          <w:szCs w:val="32"/>
        </w:rPr>
      </w:pPr>
      <w:r>
        <w:rPr>
          <w:rFonts w:ascii="仿宋_GB2312" w:eastAsia="仿宋_GB2312" w:hint="eastAsia"/>
          <w:sz w:val="32"/>
          <w:szCs w:val="32"/>
        </w:rPr>
        <w:t>2.5</w:t>
      </w:r>
      <w:r>
        <w:rPr>
          <w:rFonts w:ascii="仿宋_GB2312" w:eastAsia="仿宋_GB2312" w:hint="eastAsia"/>
          <w:sz w:val="32"/>
          <w:szCs w:val="32"/>
        </w:rPr>
        <w:t>驾驶人员应将正确无误的学校名称及银行帐号告知保险公司，在保险公司受理事故后应跟踪保险公司及时将理赔款汇入学校帐号。</w:t>
      </w:r>
    </w:p>
    <w:p w:rsidR="00B833E1" w:rsidRDefault="008011C1">
      <w:pPr>
        <w:spacing w:line="520" w:lineRule="exact"/>
        <w:ind w:firstLineChars="200" w:firstLine="640"/>
        <w:rPr>
          <w:rFonts w:ascii="仿宋_GB2312" w:eastAsia="仿宋_GB2312"/>
          <w:sz w:val="32"/>
          <w:szCs w:val="32"/>
        </w:rPr>
      </w:pPr>
      <w:r>
        <w:rPr>
          <w:rFonts w:ascii="仿宋_GB2312" w:eastAsia="仿宋_GB2312" w:hint="eastAsia"/>
          <w:sz w:val="32"/>
          <w:szCs w:val="32"/>
        </w:rPr>
        <w:t>2.6</w:t>
      </w:r>
      <w:r>
        <w:rPr>
          <w:rFonts w:ascii="仿宋_GB2312" w:eastAsia="仿宋_GB2312" w:hint="eastAsia"/>
          <w:sz w:val="32"/>
          <w:szCs w:val="32"/>
        </w:rPr>
        <w:t>当学校已确定收到该笔理赔款项时，驾驶人员应凭</w:t>
      </w:r>
      <w:r>
        <w:rPr>
          <w:rFonts w:ascii="仿宋_GB2312" w:eastAsia="仿宋_GB2312" w:hint="eastAsia"/>
          <w:sz w:val="32"/>
          <w:szCs w:val="32"/>
        </w:rPr>
        <w:lastRenderedPageBreak/>
        <w:t>载有理赔号的受理单或理赔号到财务部领款或办理冲账手续。</w:t>
      </w:r>
    </w:p>
    <w:p w:rsidR="00B833E1" w:rsidRDefault="008011C1">
      <w:pPr>
        <w:spacing w:line="520" w:lineRule="exact"/>
        <w:ind w:firstLineChars="200" w:firstLine="640"/>
        <w:rPr>
          <w:rFonts w:ascii="仿宋_GB2312" w:eastAsia="仿宋_GB2312"/>
          <w:sz w:val="32"/>
          <w:szCs w:val="32"/>
        </w:rPr>
      </w:pPr>
      <w:r>
        <w:rPr>
          <w:rFonts w:ascii="仿宋_GB2312" w:eastAsia="仿宋_GB2312" w:hint="eastAsia"/>
          <w:sz w:val="32"/>
          <w:szCs w:val="32"/>
        </w:rPr>
        <w:t>2.7</w:t>
      </w:r>
      <w:r>
        <w:rPr>
          <w:rFonts w:ascii="仿宋_GB2312" w:eastAsia="仿宋_GB2312" w:hint="eastAsia"/>
          <w:sz w:val="32"/>
          <w:szCs w:val="32"/>
        </w:rPr>
        <w:t>财务部应根据所报理赔号与银行到账凭证载明的号码与车牌号对应，确定相符后方可支付或冲账，否则不予办理。</w:t>
      </w:r>
    </w:p>
    <w:p w:rsidR="00B833E1" w:rsidRDefault="008011C1">
      <w:pPr>
        <w:ind w:firstLineChars="200" w:firstLine="640"/>
        <w:outlineLvl w:val="1"/>
        <w:rPr>
          <w:rFonts w:ascii="黑体" w:eastAsia="黑体" w:hAnsi="黑体"/>
          <w:sz w:val="32"/>
          <w:szCs w:val="32"/>
        </w:rPr>
      </w:pPr>
      <w:r>
        <w:rPr>
          <w:rFonts w:ascii="黑体" w:eastAsia="黑体" w:hAnsi="黑体" w:hint="eastAsia"/>
          <w:sz w:val="32"/>
          <w:szCs w:val="32"/>
        </w:rPr>
        <w:t>五、油料管理</w:t>
      </w:r>
    </w:p>
    <w:p w:rsidR="00B833E1" w:rsidRDefault="008011C1">
      <w:pPr>
        <w:spacing w:line="560" w:lineRule="exact"/>
        <w:ind w:firstLineChars="200" w:firstLine="640"/>
        <w:outlineLvl w:val="2"/>
        <w:rPr>
          <w:rFonts w:ascii="楷体_GB2312" w:eastAsia="楷体_GB2312"/>
          <w:sz w:val="32"/>
          <w:szCs w:val="32"/>
        </w:rPr>
      </w:pPr>
      <w:r>
        <w:rPr>
          <w:rFonts w:ascii="楷体_GB2312" w:eastAsia="楷体_GB2312" w:hint="eastAsia"/>
          <w:sz w:val="32"/>
          <w:szCs w:val="32"/>
        </w:rPr>
        <w:t>1.</w:t>
      </w:r>
      <w:r>
        <w:rPr>
          <w:rFonts w:ascii="楷体_GB2312" w:eastAsia="楷体_GB2312" w:hint="eastAsia"/>
          <w:sz w:val="32"/>
          <w:szCs w:val="32"/>
        </w:rPr>
        <w:t>油卡制度</w:t>
      </w:r>
    </w:p>
    <w:p w:rsidR="00B833E1" w:rsidRDefault="008011C1">
      <w:pPr>
        <w:spacing w:line="560" w:lineRule="exact"/>
        <w:ind w:firstLineChars="200" w:firstLine="640"/>
        <w:rPr>
          <w:rFonts w:ascii="仿宋_GB2312" w:eastAsia="仿宋_GB2312"/>
          <w:sz w:val="32"/>
          <w:szCs w:val="32"/>
        </w:rPr>
      </w:pPr>
      <w:r>
        <w:rPr>
          <w:rFonts w:ascii="仿宋_GB2312" w:eastAsia="仿宋_GB2312" w:hint="eastAsia"/>
          <w:sz w:val="32"/>
          <w:szCs w:val="32"/>
        </w:rPr>
        <w:t>1.1</w:t>
      </w:r>
      <w:r>
        <w:rPr>
          <w:rFonts w:ascii="仿宋_GB2312" w:eastAsia="仿宋_GB2312" w:hAnsi="Verdana" w:cs="宋体" w:hint="eastAsia"/>
          <w:kern w:val="0"/>
          <w:sz w:val="32"/>
          <w:szCs w:val="32"/>
        </w:rPr>
        <w:t>学校公务用车所需油料实行定点</w:t>
      </w:r>
      <w:r>
        <w:rPr>
          <w:rFonts w:ascii="仿宋_GB2312" w:eastAsia="仿宋_GB2312" w:hAnsi="Verdana" w:cs="宋体" w:hint="eastAsia"/>
          <w:kern w:val="0"/>
          <w:sz w:val="32"/>
          <w:szCs w:val="32"/>
        </w:rPr>
        <w:t>IC</w:t>
      </w:r>
      <w:r>
        <w:rPr>
          <w:rFonts w:ascii="仿宋_GB2312" w:eastAsia="仿宋_GB2312" w:hAnsi="Verdana" w:cs="宋体" w:hint="eastAsia"/>
          <w:kern w:val="0"/>
          <w:sz w:val="32"/>
          <w:szCs w:val="32"/>
        </w:rPr>
        <w:t>卡加油，每车一卡。</w:t>
      </w:r>
      <w:r>
        <w:rPr>
          <w:rFonts w:ascii="仿宋_GB2312" w:eastAsia="仿宋_GB2312" w:hint="eastAsia"/>
          <w:sz w:val="32"/>
          <w:szCs w:val="32"/>
        </w:rPr>
        <w:t>加油卡统一办理为“中国石化股份有限公司加油卡”，该卡可在全国的“中石化加油站”使用，加油时不分油品，不开具发票，但应保留加油小票，作为下月油费核发依据。</w:t>
      </w:r>
    </w:p>
    <w:p w:rsidR="00B833E1" w:rsidRDefault="008011C1">
      <w:pPr>
        <w:spacing w:line="560" w:lineRule="exact"/>
        <w:ind w:firstLineChars="200" w:firstLine="640"/>
        <w:rPr>
          <w:rFonts w:ascii="仿宋_GB2312" w:eastAsia="仿宋_GB2312"/>
          <w:sz w:val="32"/>
          <w:szCs w:val="32"/>
        </w:rPr>
      </w:pPr>
      <w:r>
        <w:rPr>
          <w:rFonts w:ascii="仿宋_GB2312" w:eastAsia="仿宋_GB2312" w:hint="eastAsia"/>
          <w:sz w:val="32"/>
          <w:szCs w:val="32"/>
        </w:rPr>
        <w:t>1.2</w:t>
      </w:r>
      <w:r>
        <w:rPr>
          <w:rFonts w:ascii="仿宋_GB2312" w:eastAsia="仿宋_GB2312" w:hint="eastAsia"/>
          <w:sz w:val="32"/>
          <w:szCs w:val="32"/>
        </w:rPr>
        <w:t>加油卡为一车一卡，加油时需将加油卡出示给油站工作人员查看，油站工作人员将核对油卡上所记车牌号与车辆牌号核对，如不符油站人员将不予加油。</w:t>
      </w:r>
    </w:p>
    <w:p w:rsidR="00B833E1" w:rsidRDefault="008011C1">
      <w:pPr>
        <w:spacing w:line="560" w:lineRule="exact"/>
        <w:ind w:firstLineChars="200" w:firstLine="640"/>
        <w:rPr>
          <w:rFonts w:ascii="仿宋_GB2312" w:eastAsia="仿宋_GB2312"/>
          <w:sz w:val="32"/>
          <w:szCs w:val="32"/>
        </w:rPr>
      </w:pPr>
      <w:r>
        <w:rPr>
          <w:rFonts w:ascii="仿宋_GB2312" w:eastAsia="仿宋_GB2312" w:hint="eastAsia"/>
          <w:sz w:val="32"/>
          <w:szCs w:val="32"/>
        </w:rPr>
        <w:t>1.3</w:t>
      </w:r>
      <w:r>
        <w:rPr>
          <w:rFonts w:ascii="仿宋_GB2312" w:eastAsia="仿宋_GB2312" w:hint="eastAsia"/>
          <w:sz w:val="32"/>
          <w:szCs w:val="32"/>
        </w:rPr>
        <w:t>加油卡使用人（驾驶员）在每次加油时，应关注加油小票上所列油卡的余额，按照核发的油费合理安排车辆使用，以免影响正常工作。</w:t>
      </w:r>
    </w:p>
    <w:p w:rsidR="00B833E1" w:rsidRDefault="008011C1">
      <w:pPr>
        <w:ind w:firstLineChars="200" w:firstLine="640"/>
        <w:outlineLvl w:val="2"/>
        <w:rPr>
          <w:rFonts w:ascii="楷体_GB2312" w:eastAsia="楷体_GB2312"/>
          <w:sz w:val="32"/>
          <w:szCs w:val="32"/>
        </w:rPr>
      </w:pPr>
      <w:r>
        <w:rPr>
          <w:rFonts w:ascii="楷体_GB2312" w:eastAsia="楷体_GB2312" w:hint="eastAsia"/>
          <w:sz w:val="32"/>
          <w:szCs w:val="32"/>
        </w:rPr>
        <w:t>2.</w:t>
      </w:r>
      <w:r>
        <w:rPr>
          <w:rFonts w:ascii="楷体_GB2312" w:eastAsia="楷体_GB2312" w:hint="eastAsia"/>
          <w:sz w:val="32"/>
          <w:szCs w:val="32"/>
        </w:rPr>
        <w:t>油料管理</w:t>
      </w:r>
    </w:p>
    <w:p w:rsidR="00B833E1" w:rsidRDefault="008011C1">
      <w:pPr>
        <w:ind w:firstLineChars="200" w:firstLine="664"/>
        <w:rPr>
          <w:rFonts w:ascii="仿宋_GB2312" w:eastAsia="仿宋_GB2312" w:hAnsi="Verdana" w:cs="宋体"/>
          <w:kern w:val="0"/>
          <w:sz w:val="32"/>
          <w:szCs w:val="32"/>
        </w:rPr>
      </w:pPr>
      <w:r>
        <w:rPr>
          <w:rFonts w:ascii="仿宋_GB2312" w:eastAsia="仿宋_GB2312" w:hAnsi="宋体" w:cs="宋体" w:hint="eastAsia"/>
          <w:spacing w:val="6"/>
          <w:kern w:val="0"/>
          <w:sz w:val="32"/>
          <w:szCs w:val="32"/>
        </w:rPr>
        <w:t>2.1</w:t>
      </w:r>
      <w:r>
        <w:rPr>
          <w:rFonts w:ascii="仿宋_GB2312" w:eastAsia="仿宋_GB2312" w:hAnsi="宋体" w:cs="宋体" w:hint="eastAsia"/>
          <w:spacing w:val="6"/>
          <w:kern w:val="0"/>
          <w:sz w:val="32"/>
          <w:szCs w:val="32"/>
        </w:rPr>
        <w:t>办公室车队主管每月底根据加油小票和车辆行驶登记表对各车辆用油情况及行驶</w:t>
      </w:r>
      <w:r>
        <w:rPr>
          <w:rFonts w:ascii="仿宋_GB2312" w:eastAsia="仿宋_GB2312" w:hAnsi="Verdana" w:cs="宋体" w:hint="eastAsia"/>
          <w:kern w:val="0"/>
          <w:sz w:val="32"/>
          <w:szCs w:val="32"/>
        </w:rPr>
        <w:t>里程数进行统计，核发下月油费充入各车辆油卡，并向办公室主任和分管校领导汇报。</w:t>
      </w:r>
    </w:p>
    <w:p w:rsidR="00B833E1" w:rsidRDefault="008011C1">
      <w:pPr>
        <w:ind w:firstLineChars="200" w:firstLine="640"/>
        <w:rPr>
          <w:rFonts w:ascii="仿宋_GB2312" w:eastAsia="仿宋_GB2312"/>
          <w:sz w:val="32"/>
          <w:szCs w:val="32"/>
        </w:rPr>
      </w:pPr>
      <w:r>
        <w:rPr>
          <w:rFonts w:ascii="仿宋_GB2312" w:eastAsia="仿宋_GB2312" w:hAnsi="Verdana" w:cs="宋体" w:hint="eastAsia"/>
          <w:kern w:val="0"/>
          <w:sz w:val="32"/>
          <w:szCs w:val="32"/>
        </w:rPr>
        <w:t>2.2</w:t>
      </w:r>
      <w:r>
        <w:rPr>
          <w:rFonts w:ascii="仿宋_GB2312" w:eastAsia="仿宋_GB2312" w:hAnsi="Verdana" w:cs="宋体" w:hint="eastAsia"/>
          <w:kern w:val="0"/>
          <w:sz w:val="32"/>
          <w:szCs w:val="32"/>
        </w:rPr>
        <w:t>特殊情况无法用油卡加油时，需向办公室主任请示同意后加油，报销时书面说明原因。</w:t>
      </w:r>
    </w:p>
    <w:p w:rsidR="00B833E1" w:rsidRDefault="00B833E1">
      <w:pPr>
        <w:spacing w:line="520" w:lineRule="exact"/>
        <w:rPr>
          <w:rFonts w:ascii="仿宋_GB2312" w:eastAsia="仿宋_GB2312"/>
          <w:sz w:val="32"/>
          <w:szCs w:val="32"/>
        </w:rPr>
      </w:pPr>
    </w:p>
    <w:p w:rsidR="00B833E1" w:rsidRDefault="00B833E1">
      <w:pPr>
        <w:jc w:val="center"/>
        <w:rPr>
          <w:rFonts w:ascii="仿宋_GB2312" w:eastAsia="仿宋_GB2312"/>
          <w:sz w:val="32"/>
          <w:szCs w:val="32"/>
        </w:rPr>
      </w:pPr>
    </w:p>
    <w:p w:rsidR="00B833E1" w:rsidRDefault="00B833E1">
      <w:pPr>
        <w:jc w:val="center"/>
        <w:rPr>
          <w:rFonts w:ascii="仿宋_GB2312" w:eastAsia="仿宋_GB2312"/>
          <w:sz w:val="32"/>
          <w:szCs w:val="32"/>
        </w:rPr>
      </w:pPr>
    </w:p>
    <w:p w:rsidR="00B833E1" w:rsidRDefault="00B833E1">
      <w:pPr>
        <w:spacing w:line="580" w:lineRule="exact"/>
        <w:jc w:val="center"/>
        <w:outlineLvl w:val="0"/>
        <w:rPr>
          <w:rFonts w:ascii="方正小标宋简体" w:eastAsia="方正小标宋简体"/>
          <w:b/>
          <w:sz w:val="44"/>
          <w:szCs w:val="44"/>
        </w:rPr>
      </w:pPr>
    </w:p>
    <w:p w:rsidR="00B833E1" w:rsidRDefault="00B833E1" w:rsidP="005607C5">
      <w:pPr>
        <w:spacing w:line="580" w:lineRule="exact"/>
        <w:ind w:firstLineChars="500" w:firstLine="2201"/>
        <w:outlineLvl w:val="0"/>
        <w:rPr>
          <w:rFonts w:ascii="方正小标宋简体" w:eastAsia="方正小标宋简体"/>
          <w:b/>
          <w:sz w:val="44"/>
          <w:szCs w:val="44"/>
        </w:rPr>
      </w:pPr>
    </w:p>
    <w:p w:rsidR="00B833E1" w:rsidRDefault="008011C1" w:rsidP="005607C5">
      <w:pPr>
        <w:spacing w:line="580" w:lineRule="exact"/>
        <w:ind w:firstLineChars="500" w:firstLine="2201"/>
        <w:outlineLvl w:val="0"/>
        <w:rPr>
          <w:rFonts w:ascii="方正小标宋简体" w:eastAsia="方正小标宋简体"/>
          <w:b/>
          <w:sz w:val="44"/>
          <w:szCs w:val="44"/>
        </w:rPr>
      </w:pPr>
      <w:r>
        <w:rPr>
          <w:rFonts w:ascii="方正小标宋简体" w:eastAsia="方正小标宋简体" w:hint="eastAsia"/>
          <w:b/>
          <w:sz w:val="44"/>
          <w:szCs w:val="44"/>
        </w:rPr>
        <w:t>车队安全管理规定</w:t>
      </w:r>
    </w:p>
    <w:p w:rsidR="00B833E1" w:rsidRDefault="00B833E1">
      <w:pPr>
        <w:spacing w:line="580" w:lineRule="exact"/>
        <w:jc w:val="center"/>
        <w:rPr>
          <w:rFonts w:ascii="方正小标宋简体" w:eastAsia="方正小标宋简体"/>
          <w:b/>
          <w:sz w:val="44"/>
          <w:szCs w:val="44"/>
        </w:rPr>
      </w:pPr>
    </w:p>
    <w:p w:rsidR="00B833E1" w:rsidRDefault="008011C1">
      <w:pPr>
        <w:spacing w:line="480" w:lineRule="exact"/>
        <w:ind w:firstLineChars="200" w:firstLine="640"/>
        <w:rPr>
          <w:rFonts w:ascii="仿宋_GB2312" w:eastAsia="仿宋_GB2312"/>
          <w:sz w:val="32"/>
          <w:szCs w:val="32"/>
        </w:rPr>
      </w:pPr>
      <w:r>
        <w:rPr>
          <w:rFonts w:ascii="仿宋_GB2312" w:eastAsia="仿宋_GB2312" w:hint="eastAsia"/>
          <w:sz w:val="32"/>
          <w:szCs w:val="32"/>
        </w:rPr>
        <w:t>车队担负全校教职工教学教务和日常工作用车</w:t>
      </w:r>
      <w:r>
        <w:rPr>
          <w:rFonts w:ascii="仿宋_GB2312" w:eastAsia="仿宋_GB2312" w:hint="eastAsia"/>
          <w:sz w:val="32"/>
          <w:szCs w:val="32"/>
        </w:rPr>
        <w:t>,</w:t>
      </w:r>
      <w:r>
        <w:rPr>
          <w:rFonts w:ascii="仿宋_GB2312" w:eastAsia="仿宋_GB2312" w:hint="eastAsia"/>
          <w:sz w:val="32"/>
          <w:szCs w:val="32"/>
        </w:rPr>
        <w:t>安全工作至关重要</w:t>
      </w:r>
      <w:r>
        <w:rPr>
          <w:rFonts w:ascii="仿宋_GB2312" w:eastAsia="仿宋_GB2312" w:hint="eastAsia"/>
          <w:sz w:val="32"/>
          <w:szCs w:val="32"/>
        </w:rPr>
        <w:t>,</w:t>
      </w:r>
      <w:r>
        <w:rPr>
          <w:rFonts w:ascii="仿宋_GB2312" w:eastAsia="仿宋_GB2312" w:hint="eastAsia"/>
          <w:sz w:val="32"/>
          <w:szCs w:val="32"/>
        </w:rPr>
        <w:t>为确保万无一失</w:t>
      </w:r>
      <w:r>
        <w:rPr>
          <w:rFonts w:ascii="仿宋_GB2312" w:eastAsia="仿宋_GB2312" w:hint="eastAsia"/>
          <w:sz w:val="32"/>
          <w:szCs w:val="32"/>
        </w:rPr>
        <w:t>,</w:t>
      </w:r>
      <w:r>
        <w:rPr>
          <w:rFonts w:ascii="仿宋_GB2312" w:eastAsia="仿宋_GB2312" w:hint="eastAsia"/>
          <w:sz w:val="32"/>
          <w:szCs w:val="32"/>
        </w:rPr>
        <w:t>杜绝一切安全隐患的发生，特制订如下规定：</w:t>
      </w:r>
    </w:p>
    <w:p w:rsidR="00B833E1" w:rsidRDefault="008011C1">
      <w:pPr>
        <w:spacing w:line="480" w:lineRule="exact"/>
        <w:ind w:firstLineChars="200" w:firstLine="640"/>
        <w:rPr>
          <w:rFonts w:ascii="仿宋_GB2312" w:eastAsia="仿宋_GB2312"/>
          <w:sz w:val="32"/>
          <w:szCs w:val="32"/>
        </w:rPr>
      </w:pPr>
      <w:r>
        <w:rPr>
          <w:rFonts w:ascii="黑体" w:eastAsia="黑体" w:hAnsi="黑体" w:hint="eastAsia"/>
          <w:sz w:val="32"/>
          <w:szCs w:val="32"/>
        </w:rPr>
        <w:t>一、</w:t>
      </w:r>
      <w:r>
        <w:rPr>
          <w:rFonts w:ascii="仿宋_GB2312" w:eastAsia="仿宋_GB2312" w:hint="eastAsia"/>
          <w:sz w:val="32"/>
          <w:szCs w:val="32"/>
        </w:rPr>
        <w:t>全体驾驶员要从思想上对安全工作高度重视，强化安全意识与责任意识，克服麻痹思想和饶幸心理</w:t>
      </w:r>
      <w:r>
        <w:rPr>
          <w:rFonts w:ascii="仿宋_GB2312" w:eastAsia="仿宋_GB2312" w:hint="eastAsia"/>
          <w:sz w:val="32"/>
          <w:szCs w:val="32"/>
        </w:rPr>
        <w:t>,</w:t>
      </w:r>
      <w:r>
        <w:rPr>
          <w:rFonts w:ascii="仿宋_GB2312" w:eastAsia="仿宋_GB2312" w:hint="eastAsia"/>
          <w:sz w:val="32"/>
          <w:szCs w:val="32"/>
        </w:rPr>
        <w:t>做到警钟长呜。</w:t>
      </w:r>
    </w:p>
    <w:p w:rsidR="00B833E1" w:rsidRDefault="008011C1">
      <w:pPr>
        <w:spacing w:line="480" w:lineRule="exact"/>
        <w:ind w:firstLineChars="200" w:firstLine="640"/>
        <w:jc w:val="left"/>
        <w:rPr>
          <w:rFonts w:ascii="仿宋_GB2312" w:eastAsia="仿宋_GB2312"/>
          <w:sz w:val="32"/>
          <w:szCs w:val="32"/>
        </w:rPr>
      </w:pPr>
      <w:r>
        <w:rPr>
          <w:rFonts w:ascii="黑体" w:eastAsia="黑体" w:hAnsi="黑体" w:hint="eastAsia"/>
          <w:sz w:val="32"/>
          <w:szCs w:val="32"/>
        </w:rPr>
        <w:t>二、</w:t>
      </w:r>
      <w:r>
        <w:rPr>
          <w:rFonts w:ascii="仿宋_GB2312" w:eastAsia="仿宋_GB2312" w:hint="eastAsia"/>
          <w:sz w:val="32"/>
          <w:szCs w:val="32"/>
        </w:rPr>
        <w:t>做好驾驶员的法</w:t>
      </w:r>
      <w:r>
        <w:rPr>
          <w:rFonts w:ascii="仿宋_GB2312" w:eastAsia="仿宋_GB2312" w:hint="eastAsia"/>
          <w:sz w:val="32"/>
          <w:szCs w:val="32"/>
        </w:rPr>
        <w:t>制、安全等方面的学习宣传和教育，不断增强驾驶员的法制观念和安全观念。</w:t>
      </w:r>
    </w:p>
    <w:p w:rsidR="00B833E1" w:rsidRDefault="008011C1">
      <w:pPr>
        <w:spacing w:line="480" w:lineRule="exact"/>
        <w:ind w:firstLineChars="200" w:firstLine="640"/>
        <w:rPr>
          <w:rFonts w:ascii="仿宋_GB2312" w:eastAsia="仿宋_GB2312"/>
          <w:sz w:val="32"/>
          <w:szCs w:val="32"/>
        </w:rPr>
      </w:pPr>
      <w:r>
        <w:rPr>
          <w:rFonts w:ascii="黑体" w:eastAsia="黑体" w:hAnsi="黑体" w:hint="eastAsia"/>
          <w:sz w:val="32"/>
          <w:szCs w:val="32"/>
        </w:rPr>
        <w:t>三、</w:t>
      </w:r>
      <w:r>
        <w:rPr>
          <w:rFonts w:ascii="仿宋_GB2312" w:eastAsia="仿宋_GB2312" w:hint="eastAsia"/>
          <w:sz w:val="32"/>
          <w:szCs w:val="32"/>
        </w:rPr>
        <w:t>坚持安全第一、防范为主的方针</w:t>
      </w:r>
      <w:r>
        <w:rPr>
          <w:rFonts w:ascii="仿宋_GB2312" w:eastAsia="仿宋_GB2312" w:hint="eastAsia"/>
          <w:sz w:val="32"/>
          <w:szCs w:val="32"/>
        </w:rPr>
        <w:t>,</w:t>
      </w:r>
      <w:r>
        <w:rPr>
          <w:rFonts w:ascii="仿宋_GB2312" w:eastAsia="仿宋_GB2312" w:hint="eastAsia"/>
          <w:sz w:val="32"/>
          <w:szCs w:val="32"/>
        </w:rPr>
        <w:t>牢记四句话：隐患险于明火、防范胜于救灾、责任重于泰山、安全高于一切。</w:t>
      </w:r>
    </w:p>
    <w:p w:rsidR="00B833E1" w:rsidRDefault="008011C1">
      <w:pPr>
        <w:spacing w:line="480" w:lineRule="exact"/>
        <w:ind w:firstLineChars="200" w:firstLine="640"/>
        <w:rPr>
          <w:rFonts w:ascii="仿宋_GB2312" w:eastAsia="仿宋_GB2312"/>
          <w:sz w:val="32"/>
          <w:szCs w:val="32"/>
        </w:rPr>
      </w:pPr>
      <w:r>
        <w:rPr>
          <w:rFonts w:ascii="黑体" w:eastAsia="黑体" w:hAnsi="黑体" w:hint="eastAsia"/>
          <w:sz w:val="32"/>
          <w:szCs w:val="32"/>
        </w:rPr>
        <w:t>四、</w:t>
      </w:r>
      <w:r>
        <w:rPr>
          <w:rFonts w:ascii="仿宋_GB2312" w:eastAsia="仿宋_GB2312" w:hint="eastAsia"/>
          <w:sz w:val="32"/>
          <w:szCs w:val="32"/>
        </w:rPr>
        <w:t>严禁酒后驾车、疲劳驾车，不开“英雄车”，不开“赌气车”，文明驾车，礼貌行驶。</w:t>
      </w:r>
    </w:p>
    <w:p w:rsidR="00B833E1" w:rsidRDefault="008011C1">
      <w:pPr>
        <w:spacing w:line="480" w:lineRule="exact"/>
        <w:ind w:firstLineChars="200" w:firstLine="640"/>
        <w:rPr>
          <w:rFonts w:ascii="仿宋_GB2312" w:eastAsia="仿宋_GB2312"/>
          <w:sz w:val="32"/>
          <w:szCs w:val="32"/>
        </w:rPr>
      </w:pPr>
      <w:r>
        <w:rPr>
          <w:rFonts w:ascii="黑体" w:eastAsia="黑体" w:hAnsi="黑体" w:hint="eastAsia"/>
          <w:sz w:val="32"/>
          <w:szCs w:val="32"/>
        </w:rPr>
        <w:t>五、</w:t>
      </w:r>
      <w:r>
        <w:rPr>
          <w:rFonts w:ascii="仿宋_GB2312" w:eastAsia="仿宋_GB2312" w:hint="eastAsia"/>
          <w:sz w:val="32"/>
          <w:szCs w:val="32"/>
        </w:rPr>
        <w:t>车辆实行定期保养，驾驶员要勤检查，发现问题及时修理，确保车况良好，健康上路。</w:t>
      </w:r>
    </w:p>
    <w:p w:rsidR="00B833E1" w:rsidRDefault="008011C1">
      <w:pPr>
        <w:spacing w:line="480" w:lineRule="exact"/>
        <w:ind w:firstLineChars="200" w:firstLine="640"/>
        <w:rPr>
          <w:rFonts w:ascii="仿宋_GB2312" w:eastAsia="仿宋_GB2312"/>
          <w:sz w:val="32"/>
          <w:szCs w:val="32"/>
        </w:rPr>
      </w:pPr>
      <w:r>
        <w:rPr>
          <w:rFonts w:ascii="黑体" w:eastAsia="黑体" w:hAnsi="黑体" w:hint="eastAsia"/>
          <w:sz w:val="32"/>
          <w:szCs w:val="32"/>
        </w:rPr>
        <w:t>六、</w:t>
      </w:r>
      <w:r>
        <w:rPr>
          <w:rFonts w:ascii="仿宋_GB2312" w:eastAsia="仿宋_GB2312" w:hint="eastAsia"/>
          <w:sz w:val="32"/>
          <w:szCs w:val="32"/>
        </w:rPr>
        <w:t>驾驶员出车前应做好“三查”“四防”“五良好”工作，行驶中严格遵守交通法规，严禁“三超”，中速行车、谨慎驾驶。</w:t>
      </w:r>
    </w:p>
    <w:p w:rsidR="00B833E1" w:rsidRDefault="008011C1">
      <w:pPr>
        <w:spacing w:line="480" w:lineRule="exact"/>
        <w:ind w:firstLineChars="200" w:firstLine="640"/>
        <w:rPr>
          <w:rFonts w:ascii="仿宋_GB2312" w:eastAsia="仿宋_GB2312"/>
          <w:sz w:val="32"/>
          <w:szCs w:val="32"/>
        </w:rPr>
      </w:pPr>
      <w:r>
        <w:rPr>
          <w:rFonts w:ascii="黑体" w:eastAsia="黑体" w:hAnsi="黑体" w:hint="eastAsia"/>
          <w:sz w:val="32"/>
          <w:szCs w:val="32"/>
        </w:rPr>
        <w:t>七、</w:t>
      </w:r>
      <w:r>
        <w:rPr>
          <w:rFonts w:ascii="仿宋_GB2312" w:eastAsia="仿宋_GB2312" w:hint="eastAsia"/>
          <w:sz w:val="32"/>
          <w:szCs w:val="32"/>
        </w:rPr>
        <w:t>驾驶员严格履行岗位职责，加强岗位练兵工作、不断提高自身的业务水平和操作技能。</w:t>
      </w:r>
    </w:p>
    <w:p w:rsidR="00B833E1" w:rsidRDefault="008011C1">
      <w:pPr>
        <w:spacing w:line="480" w:lineRule="exact"/>
        <w:ind w:firstLineChars="200" w:firstLine="640"/>
        <w:rPr>
          <w:rFonts w:ascii="仿宋_GB2312" w:eastAsia="仿宋_GB2312"/>
          <w:sz w:val="32"/>
          <w:szCs w:val="32"/>
        </w:rPr>
      </w:pPr>
      <w:r>
        <w:rPr>
          <w:rFonts w:ascii="黑体" w:eastAsia="黑体" w:hAnsi="黑体" w:hint="eastAsia"/>
          <w:sz w:val="32"/>
          <w:szCs w:val="32"/>
        </w:rPr>
        <w:t>八、</w:t>
      </w:r>
      <w:r>
        <w:rPr>
          <w:rFonts w:ascii="仿宋_GB2312" w:eastAsia="仿宋_GB2312" w:hint="eastAsia"/>
          <w:sz w:val="32"/>
          <w:szCs w:val="32"/>
        </w:rPr>
        <w:t>做好防火、防盗、防暴、防汛、防暑等相关安全工</w:t>
      </w:r>
      <w:r>
        <w:rPr>
          <w:rFonts w:ascii="仿宋_GB2312" w:eastAsia="仿宋_GB2312" w:hint="eastAsia"/>
          <w:sz w:val="32"/>
          <w:szCs w:val="32"/>
        </w:rPr>
        <w:lastRenderedPageBreak/>
        <w:t>作，深挖细找，查漏补缺，确保车队工作全面安全，优质高效地完成各种用车任务</w:t>
      </w:r>
      <w:r>
        <w:rPr>
          <w:rFonts w:ascii="仿宋_GB2312" w:eastAsia="仿宋_GB2312" w:hint="eastAsia"/>
          <w:sz w:val="32"/>
          <w:szCs w:val="32"/>
        </w:rPr>
        <w:t>.</w:t>
      </w:r>
    </w:p>
    <w:p w:rsidR="00B833E1" w:rsidRDefault="008011C1">
      <w:pPr>
        <w:spacing w:line="480" w:lineRule="exact"/>
        <w:ind w:firstLineChars="200" w:firstLine="640"/>
        <w:rPr>
          <w:rFonts w:ascii="仿宋_GB2312" w:eastAsia="仿宋_GB2312"/>
          <w:sz w:val="32"/>
          <w:szCs w:val="32"/>
        </w:rPr>
      </w:pPr>
      <w:r>
        <w:rPr>
          <w:rFonts w:ascii="黑体" w:eastAsia="黑体" w:hAnsi="黑体" w:hint="eastAsia"/>
          <w:sz w:val="32"/>
          <w:szCs w:val="32"/>
        </w:rPr>
        <w:t>九、</w:t>
      </w:r>
      <w:r>
        <w:rPr>
          <w:rFonts w:ascii="仿宋_GB2312" w:eastAsia="仿宋_GB2312" w:hint="eastAsia"/>
          <w:sz w:val="32"/>
          <w:szCs w:val="32"/>
        </w:rPr>
        <w:t>定时定期参加安全学习，加强安全意识，坚持安全第一，防范为主。确保车队工作全面安全，优质高效地完成各种用车任务。</w:t>
      </w:r>
      <w:r>
        <w:rPr>
          <w:rFonts w:ascii="仿宋_GB2312" w:eastAsia="仿宋_GB2312" w:hint="eastAsia"/>
          <w:sz w:val="32"/>
          <w:szCs w:val="32"/>
        </w:rPr>
        <w:t xml:space="preserve"> </w:t>
      </w:r>
    </w:p>
    <w:p w:rsidR="00B833E1" w:rsidRDefault="00B833E1">
      <w:pPr>
        <w:spacing w:line="580" w:lineRule="exact"/>
        <w:jc w:val="center"/>
        <w:outlineLvl w:val="0"/>
        <w:rPr>
          <w:rFonts w:ascii="方正小标宋_GBK" w:eastAsia="方正小标宋_GBK"/>
          <w:sz w:val="44"/>
          <w:szCs w:val="44"/>
        </w:rPr>
      </w:pPr>
    </w:p>
    <w:p w:rsidR="00B833E1" w:rsidRDefault="008011C1">
      <w:pPr>
        <w:spacing w:line="580" w:lineRule="exact"/>
        <w:jc w:val="center"/>
        <w:outlineLvl w:val="0"/>
        <w:rPr>
          <w:rFonts w:ascii="方正小标宋_GBK" w:eastAsia="方正小标宋_GBK"/>
          <w:sz w:val="44"/>
          <w:szCs w:val="44"/>
        </w:rPr>
      </w:pPr>
      <w:r>
        <w:rPr>
          <w:rFonts w:ascii="方正小标宋_GBK" w:eastAsia="方正小标宋_GBK" w:hint="eastAsia"/>
          <w:sz w:val="44"/>
          <w:szCs w:val="44"/>
        </w:rPr>
        <w:t>驾驶员岗位职责</w:t>
      </w:r>
    </w:p>
    <w:p w:rsidR="00B833E1" w:rsidRDefault="00B833E1">
      <w:pPr>
        <w:spacing w:line="580" w:lineRule="exact"/>
        <w:jc w:val="center"/>
        <w:rPr>
          <w:rFonts w:ascii="方正小标宋_GBK" w:eastAsia="方正小标宋_GBK"/>
          <w:sz w:val="36"/>
          <w:szCs w:val="36"/>
        </w:rPr>
      </w:pPr>
    </w:p>
    <w:p w:rsidR="00B833E1" w:rsidRDefault="008011C1">
      <w:pPr>
        <w:spacing w:line="580" w:lineRule="exact"/>
        <w:ind w:firstLineChars="200" w:firstLine="640"/>
        <w:rPr>
          <w:rFonts w:ascii="仿宋_GB2312" w:eastAsia="仿宋_GB2312"/>
          <w:sz w:val="32"/>
          <w:szCs w:val="32"/>
        </w:rPr>
      </w:pPr>
      <w:r>
        <w:rPr>
          <w:rFonts w:ascii="黑体" w:eastAsia="黑体" w:hAnsi="黑体" w:hint="eastAsia"/>
          <w:sz w:val="32"/>
          <w:szCs w:val="32"/>
        </w:rPr>
        <w:t>一、</w:t>
      </w:r>
      <w:r>
        <w:rPr>
          <w:rFonts w:ascii="仿宋_GB2312" w:eastAsia="仿宋_GB2312" w:hint="eastAsia"/>
          <w:sz w:val="32"/>
          <w:szCs w:val="32"/>
        </w:rPr>
        <w:t>驾驶员要衣着整洁，保持良好的个人形象，不得着背心、短裤、拖鞋。在有条件的情况下着学校统一制服；注意头发、手足等个人卫生；注意个人言行、礼貌待人、热情服务，在驾驶过程中，</w:t>
      </w:r>
      <w:r>
        <w:rPr>
          <w:rFonts w:ascii="仿宋_GB2312" w:eastAsia="仿宋_GB2312" w:hint="eastAsia"/>
          <w:sz w:val="32"/>
          <w:szCs w:val="32"/>
        </w:rPr>
        <w:t>努力保持端正的姿势。</w:t>
      </w:r>
    </w:p>
    <w:p w:rsidR="00B833E1" w:rsidRDefault="008011C1">
      <w:pPr>
        <w:spacing w:line="580" w:lineRule="exact"/>
        <w:ind w:firstLineChars="200" w:firstLine="640"/>
        <w:rPr>
          <w:rFonts w:ascii="仿宋_GB2312" w:eastAsia="仿宋_GB2312"/>
          <w:sz w:val="32"/>
          <w:szCs w:val="32"/>
        </w:rPr>
      </w:pPr>
      <w:r>
        <w:rPr>
          <w:rFonts w:ascii="黑体" w:eastAsia="黑体" w:hAnsi="黑体" w:hint="eastAsia"/>
          <w:sz w:val="32"/>
          <w:szCs w:val="32"/>
        </w:rPr>
        <w:t>二、</w:t>
      </w:r>
      <w:r>
        <w:rPr>
          <w:rFonts w:ascii="仿宋_GB2312" w:eastAsia="仿宋_GB2312" w:hint="eastAsia"/>
          <w:sz w:val="32"/>
          <w:szCs w:val="32"/>
        </w:rPr>
        <w:t>接待外宾或重要来宾时，驾驶员需严格执行外事规定，并统一着工作服，佩戴校徽、白手套。</w:t>
      </w:r>
    </w:p>
    <w:p w:rsidR="00B833E1" w:rsidRDefault="008011C1">
      <w:pPr>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 xml:space="preserve">  </w:t>
      </w:r>
      <w:r>
        <w:rPr>
          <w:rFonts w:ascii="黑体" w:eastAsia="黑体" w:hAnsi="黑体" w:hint="eastAsia"/>
          <w:sz w:val="32"/>
          <w:szCs w:val="32"/>
        </w:rPr>
        <w:t>三、</w:t>
      </w:r>
      <w:r>
        <w:rPr>
          <w:rFonts w:ascii="仿宋_GB2312" w:eastAsia="仿宋_GB2312" w:hint="eastAsia"/>
          <w:sz w:val="32"/>
          <w:szCs w:val="32"/>
        </w:rPr>
        <w:t>驾驶员不得在车内吸烟，驾驶车辆期间原则上不得接听电话，确需接听也必须使用耳机设备。</w:t>
      </w:r>
    </w:p>
    <w:p w:rsidR="00B833E1" w:rsidRDefault="008011C1">
      <w:pPr>
        <w:spacing w:line="600" w:lineRule="exact"/>
        <w:ind w:firstLineChars="200" w:firstLine="640"/>
        <w:rPr>
          <w:rFonts w:ascii="仿宋_GB2312" w:eastAsia="仿宋_GB2312"/>
          <w:sz w:val="32"/>
          <w:szCs w:val="32"/>
        </w:rPr>
      </w:pPr>
      <w:r>
        <w:rPr>
          <w:rFonts w:ascii="黑体" w:eastAsia="黑体" w:hAnsi="黑体" w:hint="eastAsia"/>
          <w:sz w:val="32"/>
          <w:szCs w:val="32"/>
        </w:rPr>
        <w:t>四</w:t>
      </w:r>
      <w:r>
        <w:rPr>
          <w:rFonts w:ascii="黑体" w:eastAsia="黑体" w:hAnsi="黑体" w:hint="eastAsia"/>
          <w:sz w:val="30"/>
          <w:szCs w:val="30"/>
        </w:rPr>
        <w:t>、</w:t>
      </w:r>
      <w:r>
        <w:rPr>
          <w:rFonts w:ascii="仿宋_GB2312" w:eastAsia="仿宋_GB2312" w:hint="eastAsia"/>
          <w:sz w:val="32"/>
          <w:szCs w:val="32"/>
        </w:rPr>
        <w:t>驾驶员出车前需对车辆进行检查，定时检修车辆，发现问题及时汇报，并第一时间排除故障，不带病行车。</w:t>
      </w:r>
    </w:p>
    <w:p w:rsidR="00B833E1" w:rsidRDefault="008011C1">
      <w:pPr>
        <w:spacing w:line="600" w:lineRule="exact"/>
        <w:ind w:firstLineChars="200" w:firstLine="640"/>
        <w:rPr>
          <w:rFonts w:ascii="仿宋_GB2312" w:eastAsia="仿宋_GB2312"/>
          <w:sz w:val="32"/>
          <w:szCs w:val="32"/>
        </w:rPr>
      </w:pPr>
      <w:r>
        <w:rPr>
          <w:rFonts w:ascii="黑体" w:eastAsia="黑体" w:hAnsi="黑体" w:hint="eastAsia"/>
          <w:sz w:val="32"/>
          <w:szCs w:val="32"/>
        </w:rPr>
        <w:t>五</w:t>
      </w:r>
      <w:r>
        <w:rPr>
          <w:rFonts w:ascii="黑体" w:eastAsia="黑体" w:hAnsi="黑体" w:hint="eastAsia"/>
          <w:sz w:val="30"/>
          <w:szCs w:val="30"/>
        </w:rPr>
        <w:t>、</w:t>
      </w:r>
      <w:r>
        <w:rPr>
          <w:rFonts w:ascii="仿宋_GB2312" w:eastAsia="仿宋_GB2312" w:hint="eastAsia"/>
          <w:sz w:val="32"/>
          <w:szCs w:val="32"/>
        </w:rPr>
        <w:t>做好车辆的维修、保养工作，保持车辆常年整洁和车况良好。</w:t>
      </w:r>
    </w:p>
    <w:p w:rsidR="00B833E1" w:rsidRDefault="008011C1">
      <w:pPr>
        <w:spacing w:line="600" w:lineRule="exact"/>
        <w:ind w:firstLineChars="200" w:firstLine="640"/>
        <w:rPr>
          <w:rFonts w:ascii="仿宋_GB2312" w:eastAsia="仿宋_GB2312"/>
          <w:sz w:val="32"/>
          <w:szCs w:val="32"/>
        </w:rPr>
      </w:pPr>
      <w:r>
        <w:rPr>
          <w:rFonts w:ascii="黑体" w:eastAsia="黑体" w:hAnsi="黑体" w:hint="eastAsia"/>
          <w:sz w:val="32"/>
          <w:szCs w:val="32"/>
        </w:rPr>
        <w:t>六</w:t>
      </w:r>
      <w:r>
        <w:rPr>
          <w:rFonts w:ascii="黑体" w:eastAsia="黑体" w:hAnsi="黑体" w:hint="eastAsia"/>
          <w:sz w:val="30"/>
          <w:szCs w:val="30"/>
        </w:rPr>
        <w:t>、</w:t>
      </w:r>
      <w:r>
        <w:rPr>
          <w:rFonts w:ascii="仿宋_GB2312" w:eastAsia="仿宋_GB2312" w:hint="eastAsia"/>
          <w:sz w:val="32"/>
          <w:szCs w:val="32"/>
        </w:rPr>
        <w:t>遵守学校车辆管理规定，服从派车调度人员指挥。严格执行派车制度，不经批准，不得擅自出车。手机</w:t>
      </w:r>
      <w:r>
        <w:rPr>
          <w:rFonts w:ascii="仿宋_GB2312" w:eastAsia="仿宋_GB2312" w:hint="eastAsia"/>
          <w:sz w:val="32"/>
          <w:szCs w:val="32"/>
        </w:rPr>
        <w:t>24</w:t>
      </w:r>
      <w:r>
        <w:rPr>
          <w:rFonts w:ascii="仿宋_GB2312" w:eastAsia="仿宋_GB2312" w:hint="eastAsia"/>
          <w:sz w:val="32"/>
          <w:szCs w:val="32"/>
        </w:rPr>
        <w:t>小时保持畅通，确保突发事件及时联系。</w:t>
      </w:r>
    </w:p>
    <w:p w:rsidR="00B833E1" w:rsidRDefault="008011C1">
      <w:pPr>
        <w:spacing w:line="600" w:lineRule="exact"/>
        <w:ind w:firstLineChars="200" w:firstLine="640"/>
        <w:rPr>
          <w:rFonts w:ascii="仿宋_GB2312" w:eastAsia="仿宋_GB2312"/>
          <w:sz w:val="32"/>
          <w:szCs w:val="32"/>
        </w:rPr>
      </w:pPr>
      <w:r>
        <w:rPr>
          <w:rFonts w:ascii="黑体" w:eastAsia="黑体" w:hAnsi="黑体" w:hint="eastAsia"/>
          <w:sz w:val="32"/>
          <w:szCs w:val="32"/>
        </w:rPr>
        <w:t>七、</w:t>
      </w:r>
      <w:r>
        <w:rPr>
          <w:rFonts w:ascii="仿宋_GB2312" w:eastAsia="仿宋_GB2312" w:hint="eastAsia"/>
          <w:sz w:val="32"/>
          <w:szCs w:val="32"/>
        </w:rPr>
        <w:t>工作时</w:t>
      </w:r>
      <w:r>
        <w:rPr>
          <w:rFonts w:ascii="仿宋_GB2312" w:eastAsia="仿宋_GB2312" w:hint="eastAsia"/>
          <w:sz w:val="32"/>
          <w:szCs w:val="32"/>
        </w:rPr>
        <w:t>间不得脱离工作岗位，服从领导，按时完成</w:t>
      </w:r>
      <w:r>
        <w:rPr>
          <w:rFonts w:ascii="仿宋_GB2312" w:eastAsia="仿宋_GB2312" w:hint="eastAsia"/>
          <w:sz w:val="32"/>
          <w:szCs w:val="32"/>
        </w:rPr>
        <w:lastRenderedPageBreak/>
        <w:t>工作任务。</w:t>
      </w:r>
    </w:p>
    <w:p w:rsidR="00B833E1" w:rsidRDefault="008011C1">
      <w:pPr>
        <w:spacing w:line="600" w:lineRule="exact"/>
        <w:ind w:firstLineChars="200" w:firstLine="640"/>
        <w:rPr>
          <w:rFonts w:ascii="仿宋_GB2312" w:eastAsia="仿宋_GB2312"/>
          <w:sz w:val="32"/>
          <w:szCs w:val="32"/>
        </w:rPr>
      </w:pPr>
      <w:r>
        <w:rPr>
          <w:rFonts w:ascii="黑体" w:eastAsia="黑体" w:hAnsi="黑体" w:hint="eastAsia"/>
          <w:sz w:val="32"/>
          <w:szCs w:val="32"/>
        </w:rPr>
        <w:t>八、</w:t>
      </w:r>
      <w:r>
        <w:rPr>
          <w:rFonts w:ascii="仿宋_GB2312" w:eastAsia="仿宋_GB2312" w:hint="eastAsia"/>
          <w:sz w:val="32"/>
          <w:szCs w:val="32"/>
        </w:rPr>
        <w:t>牢固树立安全第一的思想，认真遵守交通法规，</w:t>
      </w:r>
      <w:r>
        <w:rPr>
          <w:rFonts w:ascii="仿宋_GB2312" w:eastAsia="仿宋_GB2312"/>
          <w:sz w:val="32"/>
          <w:szCs w:val="32"/>
        </w:rPr>
        <w:t>安全驾驶，正确执行驾驶操作规程</w:t>
      </w:r>
      <w:r>
        <w:rPr>
          <w:rFonts w:ascii="仿宋_GB2312" w:eastAsia="仿宋_GB2312" w:hint="eastAsia"/>
          <w:sz w:val="32"/>
          <w:szCs w:val="32"/>
        </w:rPr>
        <w:t>。</w:t>
      </w:r>
      <w:r>
        <w:rPr>
          <w:rFonts w:ascii="仿宋_GB2312" w:eastAsia="仿宋_GB2312"/>
          <w:sz w:val="32"/>
          <w:szCs w:val="32"/>
        </w:rPr>
        <w:t>行车时集中精力，</w:t>
      </w:r>
      <w:r>
        <w:rPr>
          <w:rFonts w:ascii="仿宋_GB2312" w:eastAsia="仿宋_GB2312" w:hint="eastAsia"/>
          <w:sz w:val="32"/>
          <w:szCs w:val="32"/>
        </w:rPr>
        <w:t>严禁超速行驶，严禁酒后驾驶</w:t>
      </w:r>
      <w:r>
        <w:rPr>
          <w:rFonts w:ascii="仿宋_GB2312" w:eastAsia="仿宋_GB2312"/>
          <w:sz w:val="32"/>
          <w:szCs w:val="32"/>
        </w:rPr>
        <w:t>。</w:t>
      </w:r>
      <w:r>
        <w:rPr>
          <w:rFonts w:ascii="仿宋_GB2312" w:eastAsia="仿宋_GB2312"/>
          <w:sz w:val="32"/>
          <w:szCs w:val="32"/>
        </w:rPr>
        <w:t xml:space="preserve"> </w:t>
      </w:r>
      <w:r>
        <w:rPr>
          <w:rFonts w:ascii="仿宋_GB2312" w:eastAsia="仿宋_GB2312" w:hint="eastAsia"/>
          <w:sz w:val="32"/>
          <w:szCs w:val="32"/>
        </w:rPr>
        <w:t>确保交通安全，做好文明行车。</w:t>
      </w:r>
    </w:p>
    <w:p w:rsidR="00B833E1" w:rsidRDefault="008011C1">
      <w:pPr>
        <w:pStyle w:val="HTML"/>
        <w:shd w:val="clear" w:color="auto" w:fill="F1FEDD"/>
        <w:spacing w:after="150" w:line="600" w:lineRule="exact"/>
        <w:ind w:firstLineChars="200" w:firstLine="640"/>
        <w:rPr>
          <w:rFonts w:ascii="仿宋_GB2312" w:eastAsia="仿宋_GB2312"/>
          <w:sz w:val="32"/>
          <w:szCs w:val="32"/>
        </w:rPr>
      </w:pPr>
      <w:r>
        <w:rPr>
          <w:rFonts w:ascii="黑体" w:eastAsia="黑体" w:hAnsi="黑体" w:cs="Times New Roman" w:hint="eastAsia"/>
          <w:kern w:val="2"/>
          <w:sz w:val="32"/>
          <w:szCs w:val="32"/>
        </w:rPr>
        <w:t>九、</w:t>
      </w:r>
      <w:r>
        <w:rPr>
          <w:rFonts w:ascii="仿宋_GB2312" w:eastAsia="仿宋_GB2312" w:hAnsi="Times New Roman" w:cs="Times New Roman" w:hint="eastAsia"/>
          <w:kern w:val="2"/>
          <w:sz w:val="32"/>
          <w:szCs w:val="32"/>
        </w:rPr>
        <w:t>坚守工作岗位，随时听从安排，不得无故耽误出车。如无特殊原因，不服从安排或拒绝出车的，将视情节给予处罚或予以解聘。</w:t>
      </w:r>
    </w:p>
    <w:p w:rsidR="00B833E1" w:rsidRDefault="008011C1">
      <w:pPr>
        <w:pStyle w:val="HTML"/>
        <w:shd w:val="clear" w:color="auto" w:fill="F1FEDD"/>
        <w:spacing w:after="150" w:line="600" w:lineRule="exact"/>
        <w:ind w:firstLineChars="200" w:firstLine="640"/>
        <w:rPr>
          <w:rFonts w:ascii="仿宋_GB2312" w:eastAsia="仿宋_GB2312"/>
          <w:sz w:val="32"/>
          <w:szCs w:val="32"/>
        </w:rPr>
      </w:pPr>
      <w:r>
        <w:rPr>
          <w:rFonts w:ascii="黑体" w:eastAsia="黑体" w:hAnsi="黑体" w:cs="Times New Roman" w:hint="eastAsia"/>
          <w:kern w:val="2"/>
          <w:sz w:val="32"/>
          <w:szCs w:val="32"/>
        </w:rPr>
        <w:t>十、</w:t>
      </w:r>
      <w:r>
        <w:rPr>
          <w:rFonts w:ascii="仿宋_GB2312" w:eastAsia="仿宋_GB2312" w:hint="eastAsia"/>
          <w:sz w:val="32"/>
          <w:szCs w:val="32"/>
        </w:rPr>
        <w:t>每车设置“车辆行驶记录表”，驾驶员需认真、如实填写行驶里程、时间，地点，便于统计每位驾驶员的里程补贴工作。</w:t>
      </w:r>
    </w:p>
    <w:p w:rsidR="00B833E1" w:rsidRDefault="008011C1">
      <w:pPr>
        <w:spacing w:line="600" w:lineRule="exact"/>
        <w:ind w:firstLineChars="200" w:firstLine="640"/>
        <w:rPr>
          <w:rFonts w:ascii="仿宋_GB2312" w:eastAsia="仿宋_GB2312"/>
          <w:sz w:val="32"/>
          <w:szCs w:val="32"/>
        </w:rPr>
      </w:pPr>
      <w:r>
        <w:rPr>
          <w:rFonts w:ascii="黑体" w:eastAsia="黑体" w:hAnsi="黑体" w:hint="eastAsia"/>
          <w:sz w:val="32"/>
          <w:szCs w:val="32"/>
        </w:rPr>
        <w:t>十一、</w:t>
      </w:r>
      <w:r>
        <w:rPr>
          <w:rFonts w:ascii="仿宋_GB2312" w:eastAsia="仿宋_GB2312" w:hint="eastAsia"/>
          <w:sz w:val="32"/>
          <w:szCs w:val="32"/>
        </w:rPr>
        <w:t>及时完成领导交办的各项工作。</w:t>
      </w:r>
    </w:p>
    <w:p w:rsidR="00B833E1" w:rsidRDefault="00B833E1">
      <w:pPr>
        <w:pStyle w:val="HTML"/>
        <w:shd w:val="clear" w:color="auto" w:fill="F1FEDD"/>
        <w:spacing w:after="150" w:line="600" w:lineRule="exact"/>
        <w:ind w:firstLineChars="200" w:firstLine="600"/>
        <w:rPr>
          <w:rFonts w:ascii="黑体" w:eastAsia="黑体"/>
          <w:sz w:val="30"/>
          <w:szCs w:val="30"/>
        </w:rPr>
      </w:pPr>
    </w:p>
    <w:p w:rsidR="00B833E1" w:rsidRDefault="008011C1">
      <w:pPr>
        <w:widowControl/>
        <w:jc w:val="left"/>
        <w:rPr>
          <w:rFonts w:ascii="黑体" w:eastAsia="黑体" w:hAnsi="宋体" w:cs="宋体"/>
          <w:kern w:val="0"/>
          <w:sz w:val="30"/>
          <w:szCs w:val="30"/>
        </w:rPr>
      </w:pPr>
      <w:r>
        <w:rPr>
          <w:rFonts w:ascii="黑体" w:eastAsia="黑体" w:hAnsi="宋体" w:cs="宋体" w:hint="eastAsia"/>
          <w:kern w:val="0"/>
          <w:sz w:val="30"/>
          <w:szCs w:val="30"/>
        </w:rPr>
        <w:t xml:space="preserve">          </w:t>
      </w:r>
    </w:p>
    <w:p w:rsidR="00B833E1" w:rsidRDefault="00B833E1">
      <w:pPr>
        <w:widowControl/>
        <w:spacing w:line="580" w:lineRule="exact"/>
        <w:jc w:val="center"/>
        <w:rPr>
          <w:rFonts w:ascii="方正小标宋简体" w:eastAsia="方正小标宋简体" w:hAnsi="宋体" w:cs="宋体"/>
          <w:kern w:val="0"/>
          <w:sz w:val="44"/>
          <w:szCs w:val="44"/>
        </w:rPr>
      </w:pPr>
    </w:p>
    <w:p w:rsidR="00B833E1" w:rsidRDefault="00B833E1">
      <w:pPr>
        <w:widowControl/>
        <w:spacing w:line="580" w:lineRule="exact"/>
        <w:jc w:val="center"/>
        <w:outlineLvl w:val="0"/>
        <w:rPr>
          <w:rFonts w:ascii="方正小标宋简体" w:eastAsia="方正小标宋简体" w:hAnsi="宋体" w:cs="宋体"/>
          <w:kern w:val="0"/>
          <w:sz w:val="44"/>
          <w:szCs w:val="44"/>
        </w:rPr>
      </w:pPr>
    </w:p>
    <w:p w:rsidR="00B833E1" w:rsidRDefault="00B833E1">
      <w:pPr>
        <w:widowControl/>
        <w:spacing w:line="580" w:lineRule="exact"/>
        <w:jc w:val="center"/>
        <w:outlineLvl w:val="0"/>
        <w:rPr>
          <w:rFonts w:ascii="方正小标宋简体" w:eastAsia="方正小标宋简体" w:hAnsi="宋体" w:cs="宋体"/>
          <w:kern w:val="0"/>
          <w:sz w:val="44"/>
          <w:szCs w:val="44"/>
        </w:rPr>
      </w:pPr>
    </w:p>
    <w:p w:rsidR="00B833E1" w:rsidRDefault="00B833E1">
      <w:pPr>
        <w:widowControl/>
        <w:spacing w:line="580" w:lineRule="exact"/>
        <w:jc w:val="center"/>
        <w:outlineLvl w:val="0"/>
        <w:rPr>
          <w:rFonts w:ascii="方正小标宋简体" w:eastAsia="方正小标宋简体" w:hAnsi="宋体" w:cs="宋体"/>
          <w:kern w:val="0"/>
          <w:sz w:val="44"/>
          <w:szCs w:val="44"/>
        </w:rPr>
      </w:pPr>
    </w:p>
    <w:p w:rsidR="00B833E1" w:rsidRDefault="00B833E1">
      <w:pPr>
        <w:widowControl/>
        <w:spacing w:line="580" w:lineRule="exact"/>
        <w:jc w:val="center"/>
        <w:outlineLvl w:val="0"/>
        <w:rPr>
          <w:rFonts w:ascii="方正小标宋简体" w:eastAsia="方正小标宋简体" w:hAnsi="宋体" w:cs="宋体"/>
          <w:kern w:val="0"/>
          <w:sz w:val="44"/>
          <w:szCs w:val="44"/>
        </w:rPr>
      </w:pPr>
    </w:p>
    <w:p w:rsidR="00B833E1" w:rsidRDefault="00B833E1">
      <w:pPr>
        <w:widowControl/>
        <w:spacing w:line="580" w:lineRule="exact"/>
        <w:jc w:val="center"/>
        <w:outlineLvl w:val="0"/>
        <w:rPr>
          <w:rFonts w:ascii="方正小标宋简体" w:eastAsia="方正小标宋简体" w:hAnsi="宋体" w:cs="宋体"/>
          <w:kern w:val="0"/>
          <w:sz w:val="44"/>
          <w:szCs w:val="44"/>
        </w:rPr>
      </w:pPr>
    </w:p>
    <w:p w:rsidR="00B833E1" w:rsidRDefault="00B833E1">
      <w:pPr>
        <w:widowControl/>
        <w:spacing w:line="580" w:lineRule="exact"/>
        <w:jc w:val="center"/>
        <w:outlineLvl w:val="0"/>
        <w:rPr>
          <w:rFonts w:ascii="方正小标宋简体" w:eastAsia="方正小标宋简体" w:hAnsi="宋体" w:cs="宋体"/>
          <w:kern w:val="0"/>
          <w:sz w:val="44"/>
          <w:szCs w:val="44"/>
        </w:rPr>
      </w:pPr>
    </w:p>
    <w:p w:rsidR="00B833E1" w:rsidRDefault="00B833E1">
      <w:pPr>
        <w:widowControl/>
        <w:spacing w:line="580" w:lineRule="exact"/>
        <w:jc w:val="center"/>
        <w:outlineLvl w:val="0"/>
        <w:rPr>
          <w:rFonts w:ascii="方正小标宋简体" w:eastAsia="方正小标宋简体" w:hAnsi="宋体" w:cs="宋体"/>
          <w:kern w:val="0"/>
          <w:sz w:val="44"/>
          <w:szCs w:val="44"/>
        </w:rPr>
      </w:pPr>
    </w:p>
    <w:p w:rsidR="00B833E1" w:rsidRDefault="00B833E1" w:rsidP="005607C5">
      <w:pPr>
        <w:widowControl/>
        <w:spacing w:line="580" w:lineRule="exact"/>
        <w:outlineLvl w:val="0"/>
        <w:rPr>
          <w:rFonts w:ascii="方正小标宋简体" w:eastAsia="方正小标宋简体" w:hAnsi="宋体" w:cs="宋体"/>
          <w:kern w:val="0"/>
          <w:sz w:val="44"/>
          <w:szCs w:val="44"/>
        </w:rPr>
      </w:pPr>
      <w:bookmarkStart w:id="0" w:name="_GoBack"/>
      <w:bookmarkEnd w:id="0"/>
    </w:p>
    <w:p w:rsidR="00B833E1" w:rsidRDefault="008011C1">
      <w:pPr>
        <w:widowControl/>
        <w:spacing w:line="580" w:lineRule="exact"/>
        <w:jc w:val="center"/>
        <w:outlineLvl w:val="0"/>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lastRenderedPageBreak/>
        <w:t>驾驶员安全奖励办法</w:t>
      </w:r>
    </w:p>
    <w:p w:rsidR="00B833E1" w:rsidRDefault="00B833E1">
      <w:pPr>
        <w:widowControl/>
        <w:spacing w:line="580" w:lineRule="exact"/>
        <w:jc w:val="left"/>
        <w:rPr>
          <w:rFonts w:ascii="仿宋_GB2312" w:eastAsia="仿宋_GB2312" w:hAnsi="宋体" w:cs="宋体"/>
          <w:kern w:val="0"/>
          <w:sz w:val="32"/>
          <w:szCs w:val="32"/>
        </w:rPr>
      </w:pPr>
    </w:p>
    <w:p w:rsidR="00B833E1" w:rsidRDefault="008011C1">
      <w:pPr>
        <w:widowControl/>
        <w:spacing w:line="58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为强化我校驾驶员交通安全意识，鼓励遵章守纪，安全行车，为教学教务及日常工作提供优质服务，结合我校实际设立驾驶员安全奖。具体奖励办法如下：</w:t>
      </w:r>
    </w:p>
    <w:p w:rsidR="00B833E1" w:rsidRDefault="008011C1">
      <w:pPr>
        <w:pStyle w:val="10"/>
        <w:widowControl/>
        <w:numPr>
          <w:ilvl w:val="0"/>
          <w:numId w:val="2"/>
        </w:numPr>
        <w:spacing w:line="580" w:lineRule="exact"/>
        <w:ind w:firstLineChars="0"/>
        <w:jc w:val="left"/>
        <w:rPr>
          <w:rFonts w:ascii="黑体" w:eastAsia="黑体" w:hAnsi="黑体" w:cs="宋体"/>
          <w:kern w:val="0"/>
          <w:sz w:val="32"/>
          <w:szCs w:val="32"/>
        </w:rPr>
      </w:pPr>
      <w:r>
        <w:rPr>
          <w:rFonts w:ascii="黑体" w:eastAsia="黑体" w:hAnsi="黑体" w:cs="宋体" w:hint="eastAsia"/>
          <w:kern w:val="0"/>
          <w:sz w:val="32"/>
          <w:szCs w:val="32"/>
        </w:rPr>
        <w:t>奖金标准</w:t>
      </w:r>
    </w:p>
    <w:p w:rsidR="00B833E1" w:rsidRDefault="008011C1">
      <w:pPr>
        <w:widowControl/>
        <w:spacing w:line="58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安全奖奖金每月</w:t>
      </w:r>
      <w:r>
        <w:rPr>
          <w:rFonts w:ascii="仿宋_GB2312" w:eastAsia="仿宋_GB2312" w:hAnsi="宋体" w:cs="宋体" w:hint="eastAsia"/>
          <w:kern w:val="0"/>
          <w:sz w:val="32"/>
          <w:szCs w:val="32"/>
        </w:rPr>
        <w:t>200</w:t>
      </w:r>
      <w:r>
        <w:rPr>
          <w:rFonts w:ascii="仿宋_GB2312" w:eastAsia="仿宋_GB2312" w:hAnsi="宋体" w:cs="宋体" w:hint="eastAsia"/>
          <w:kern w:val="0"/>
          <w:sz w:val="32"/>
          <w:szCs w:val="32"/>
        </w:rPr>
        <w:t>元，每半年考核并发放一次。</w:t>
      </w:r>
    </w:p>
    <w:p w:rsidR="00B833E1" w:rsidRDefault="008011C1">
      <w:pPr>
        <w:widowControl/>
        <w:spacing w:line="580" w:lineRule="exact"/>
        <w:ind w:firstLine="645"/>
        <w:jc w:val="left"/>
        <w:rPr>
          <w:rFonts w:ascii="黑体" w:eastAsia="黑体" w:hAnsi="黑体" w:cs="宋体"/>
          <w:kern w:val="0"/>
          <w:sz w:val="32"/>
          <w:szCs w:val="32"/>
        </w:rPr>
      </w:pPr>
      <w:r>
        <w:rPr>
          <w:rFonts w:ascii="黑体" w:eastAsia="黑体" w:hAnsi="黑体" w:cs="宋体" w:hint="eastAsia"/>
          <w:kern w:val="0"/>
          <w:sz w:val="32"/>
          <w:szCs w:val="32"/>
        </w:rPr>
        <w:t>二、考核评估办法</w:t>
      </w:r>
    </w:p>
    <w:p w:rsidR="00B833E1" w:rsidRDefault="008011C1">
      <w:pPr>
        <w:widowControl/>
        <w:spacing w:line="580" w:lineRule="exact"/>
        <w:ind w:firstLine="645"/>
        <w:jc w:val="left"/>
        <w:rPr>
          <w:rFonts w:ascii="仿宋_GB2312" w:eastAsia="仿宋_GB2312" w:hAnsi="宋体" w:cs="宋体"/>
          <w:kern w:val="0"/>
          <w:sz w:val="32"/>
          <w:szCs w:val="32"/>
        </w:rPr>
      </w:pPr>
      <w:r>
        <w:rPr>
          <w:rFonts w:ascii="仿宋_GB2312" w:eastAsia="仿宋_GB2312" w:hAnsi="宋体" w:cs="宋体" w:hint="eastAsia"/>
          <w:kern w:val="0"/>
          <w:sz w:val="32"/>
          <w:szCs w:val="32"/>
        </w:rPr>
        <w:t>安全奖按月评估，每半年考核。评估和考核内容主要为是否违反交通安全法、发生车辆责任事故和车辆保养不当。</w:t>
      </w:r>
    </w:p>
    <w:p w:rsidR="00B833E1" w:rsidRDefault="008011C1">
      <w:pPr>
        <w:widowControl/>
        <w:spacing w:line="58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、责任事故。半年内发生车辆责任事故（对方全责的除外）经济损失在</w:t>
      </w:r>
      <w:r>
        <w:rPr>
          <w:rFonts w:ascii="仿宋_GB2312" w:eastAsia="仿宋_GB2312" w:hAnsi="宋体" w:cs="宋体" w:hint="eastAsia"/>
          <w:kern w:val="0"/>
          <w:sz w:val="32"/>
          <w:szCs w:val="32"/>
        </w:rPr>
        <w:t>1000</w:t>
      </w:r>
      <w:r>
        <w:rPr>
          <w:rFonts w:ascii="仿宋_GB2312" w:eastAsia="仿宋_GB2312" w:hAnsi="宋体" w:cs="宋体" w:hint="eastAsia"/>
          <w:kern w:val="0"/>
          <w:sz w:val="32"/>
          <w:szCs w:val="32"/>
        </w:rPr>
        <w:t>元以下的，扣发</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个月安全奖；经济损失在</w:t>
      </w:r>
      <w:r>
        <w:rPr>
          <w:rFonts w:ascii="仿宋_GB2312" w:eastAsia="仿宋_GB2312" w:hAnsi="宋体" w:cs="宋体" w:hint="eastAsia"/>
          <w:kern w:val="0"/>
          <w:sz w:val="32"/>
          <w:szCs w:val="32"/>
        </w:rPr>
        <w:t>1000</w:t>
      </w:r>
      <w:r>
        <w:rPr>
          <w:rFonts w:ascii="仿宋_GB2312" w:eastAsia="仿宋_GB2312" w:hAnsi="宋体" w:cs="宋体" w:hint="eastAsia"/>
          <w:kern w:val="0"/>
          <w:sz w:val="32"/>
          <w:szCs w:val="32"/>
        </w:rPr>
        <w:t>元以上</w:t>
      </w:r>
      <w:r>
        <w:rPr>
          <w:rFonts w:ascii="仿宋_GB2312" w:eastAsia="仿宋_GB2312" w:hAnsi="宋体" w:cs="宋体" w:hint="eastAsia"/>
          <w:kern w:val="0"/>
          <w:sz w:val="32"/>
          <w:szCs w:val="32"/>
        </w:rPr>
        <w:t>5000</w:t>
      </w:r>
      <w:r>
        <w:rPr>
          <w:rFonts w:ascii="仿宋_GB2312" w:eastAsia="仿宋_GB2312" w:hAnsi="宋体" w:cs="宋体" w:hint="eastAsia"/>
          <w:kern w:val="0"/>
          <w:sz w:val="32"/>
          <w:szCs w:val="32"/>
        </w:rPr>
        <w:t>元以下，扣发</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个月安全奖；经济损失在</w:t>
      </w:r>
      <w:r>
        <w:rPr>
          <w:rFonts w:ascii="仿宋_GB2312" w:eastAsia="仿宋_GB2312" w:hAnsi="宋体" w:cs="宋体" w:hint="eastAsia"/>
          <w:kern w:val="0"/>
          <w:sz w:val="32"/>
          <w:szCs w:val="32"/>
        </w:rPr>
        <w:t>5000</w:t>
      </w:r>
      <w:r>
        <w:rPr>
          <w:rFonts w:ascii="仿宋_GB2312" w:eastAsia="仿宋_GB2312" w:hAnsi="宋体" w:cs="宋体" w:hint="eastAsia"/>
          <w:kern w:val="0"/>
          <w:sz w:val="32"/>
          <w:szCs w:val="32"/>
        </w:rPr>
        <w:t>元以上的，取消半年安全奖。半年内发生两次经济损失在</w:t>
      </w:r>
      <w:r>
        <w:rPr>
          <w:rFonts w:ascii="仿宋_GB2312" w:eastAsia="仿宋_GB2312" w:hAnsi="宋体" w:cs="宋体" w:hint="eastAsia"/>
          <w:kern w:val="0"/>
          <w:sz w:val="32"/>
          <w:szCs w:val="32"/>
        </w:rPr>
        <w:t>1000</w:t>
      </w:r>
      <w:r>
        <w:rPr>
          <w:rFonts w:ascii="仿宋_GB2312" w:eastAsia="仿宋_GB2312" w:hAnsi="宋体" w:cs="宋体" w:hint="eastAsia"/>
          <w:kern w:val="0"/>
          <w:sz w:val="32"/>
          <w:szCs w:val="32"/>
        </w:rPr>
        <w:t>元以上事故的，对其诫勉谈话，并视情节予以调整工作岗位或予以解聘。</w:t>
      </w:r>
    </w:p>
    <w:p w:rsidR="00B833E1" w:rsidRDefault="008011C1">
      <w:pPr>
        <w:widowControl/>
        <w:spacing w:line="580" w:lineRule="exact"/>
        <w:ind w:firstLine="645"/>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、违反交通安全法。半年内违反交通安全法被扣</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分及以下的，扣发</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个月安全奖；补扣</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分以上的，扣发</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个月安全奖；一次性扣</w:t>
      </w:r>
      <w:r>
        <w:rPr>
          <w:rFonts w:ascii="仿宋_GB2312" w:eastAsia="仿宋_GB2312" w:hAnsi="宋体" w:cs="宋体" w:hint="eastAsia"/>
          <w:kern w:val="0"/>
          <w:sz w:val="32"/>
          <w:szCs w:val="32"/>
        </w:rPr>
        <w:t>12</w:t>
      </w:r>
      <w:r>
        <w:rPr>
          <w:rFonts w:ascii="仿宋_GB2312" w:eastAsia="仿宋_GB2312" w:hAnsi="宋体" w:cs="宋体" w:hint="eastAsia"/>
          <w:kern w:val="0"/>
          <w:sz w:val="32"/>
          <w:szCs w:val="32"/>
        </w:rPr>
        <w:t>分的，取消半年安全奖，并视情节予以调整工作岗位或予以解聘。</w:t>
      </w:r>
    </w:p>
    <w:p w:rsidR="00B833E1" w:rsidRDefault="008011C1">
      <w:pPr>
        <w:widowControl/>
        <w:spacing w:line="580" w:lineRule="exact"/>
        <w:ind w:firstLine="645"/>
        <w:jc w:val="left"/>
        <w:rPr>
          <w:rFonts w:ascii="仿宋_GB2312" w:eastAsia="仿宋_GB2312" w:hAnsi="宋体" w:cs="宋体"/>
          <w:kern w:val="0"/>
          <w:sz w:val="32"/>
          <w:szCs w:val="32"/>
        </w:rPr>
      </w:pP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、车辆保养不当。因人为责任或</w:t>
      </w:r>
      <w:r>
        <w:rPr>
          <w:rFonts w:ascii="仿宋_GB2312" w:eastAsia="仿宋_GB2312" w:hAnsi="宋体" w:cs="宋体" w:hint="eastAsia"/>
          <w:kern w:val="0"/>
          <w:sz w:val="32"/>
          <w:szCs w:val="32"/>
        </w:rPr>
        <w:t>保养不当造成机械损坏，经济损失达</w:t>
      </w:r>
      <w:r>
        <w:rPr>
          <w:rFonts w:ascii="仿宋_GB2312" w:eastAsia="仿宋_GB2312" w:hAnsi="宋体" w:cs="宋体" w:hint="eastAsia"/>
          <w:kern w:val="0"/>
          <w:sz w:val="32"/>
          <w:szCs w:val="32"/>
        </w:rPr>
        <w:t>1000</w:t>
      </w:r>
      <w:r>
        <w:rPr>
          <w:rFonts w:ascii="仿宋_GB2312" w:eastAsia="仿宋_GB2312" w:hAnsi="宋体" w:cs="宋体" w:hint="eastAsia"/>
          <w:kern w:val="0"/>
          <w:sz w:val="32"/>
          <w:szCs w:val="32"/>
        </w:rPr>
        <w:t>元以上，将取消半年度安全奖。</w:t>
      </w:r>
    </w:p>
    <w:p w:rsidR="00B833E1" w:rsidRDefault="008011C1">
      <w:pPr>
        <w:widowControl/>
        <w:spacing w:line="580" w:lineRule="exact"/>
        <w:ind w:left="640"/>
        <w:jc w:val="left"/>
        <w:rPr>
          <w:rFonts w:ascii="黑体" w:eastAsia="黑体" w:hAnsi="黑体" w:cs="宋体"/>
          <w:kern w:val="0"/>
          <w:sz w:val="32"/>
          <w:szCs w:val="32"/>
        </w:rPr>
      </w:pPr>
      <w:r>
        <w:rPr>
          <w:rFonts w:ascii="黑体" w:eastAsia="黑体" w:hAnsi="黑体" w:cs="宋体" w:hint="eastAsia"/>
          <w:kern w:val="0"/>
          <w:sz w:val="32"/>
          <w:szCs w:val="32"/>
        </w:rPr>
        <w:t>三、安全奖发放</w:t>
      </w:r>
    </w:p>
    <w:p w:rsidR="00B833E1" w:rsidRDefault="008011C1">
      <w:pPr>
        <w:widowControl/>
        <w:spacing w:line="58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每月初车队主管对车队驾驶员安全行驶情况进行评估，并填写《评估情况汇总表》报办公室主任审核签字。每年</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月和</w:t>
      </w:r>
      <w:r>
        <w:rPr>
          <w:rFonts w:ascii="仿宋_GB2312" w:eastAsia="仿宋_GB2312" w:hAnsi="宋体" w:cs="宋体" w:hint="eastAsia"/>
          <w:kern w:val="0"/>
          <w:sz w:val="32"/>
          <w:szCs w:val="32"/>
        </w:rPr>
        <w:t>7</w:t>
      </w:r>
      <w:r>
        <w:rPr>
          <w:rFonts w:ascii="仿宋_GB2312" w:eastAsia="仿宋_GB2312" w:hAnsi="宋体" w:cs="宋体" w:hint="eastAsia"/>
          <w:kern w:val="0"/>
          <w:sz w:val="32"/>
          <w:szCs w:val="32"/>
        </w:rPr>
        <w:t>月，车队主管根据前半年度驾驶员安全行驶评估情况，提出半年度考核意见，报办公室主任审核后，由校分管领导签发半年度安全奖。</w:t>
      </w:r>
    </w:p>
    <w:p w:rsidR="00B833E1" w:rsidRDefault="00B833E1">
      <w:pPr>
        <w:jc w:val="center"/>
        <w:rPr>
          <w:rFonts w:eastAsia="方正小标宋简体"/>
          <w:sz w:val="44"/>
          <w:szCs w:val="44"/>
        </w:rPr>
      </w:pPr>
    </w:p>
    <w:p w:rsidR="00B833E1" w:rsidRDefault="00B833E1">
      <w:pPr>
        <w:jc w:val="center"/>
        <w:rPr>
          <w:rFonts w:eastAsia="方正小标宋简体"/>
          <w:sz w:val="44"/>
          <w:szCs w:val="44"/>
        </w:rPr>
      </w:pPr>
    </w:p>
    <w:p w:rsidR="00B833E1" w:rsidRDefault="00B833E1">
      <w:pPr>
        <w:jc w:val="center"/>
        <w:rPr>
          <w:rFonts w:eastAsia="方正小标宋简体"/>
          <w:sz w:val="44"/>
          <w:szCs w:val="44"/>
        </w:rPr>
      </w:pPr>
    </w:p>
    <w:p w:rsidR="00B833E1" w:rsidRDefault="00B833E1">
      <w:pPr>
        <w:jc w:val="center"/>
        <w:rPr>
          <w:rFonts w:eastAsia="方正小标宋简体"/>
          <w:sz w:val="44"/>
          <w:szCs w:val="44"/>
        </w:rPr>
      </w:pPr>
    </w:p>
    <w:p w:rsidR="00B833E1" w:rsidRDefault="00B833E1">
      <w:pPr>
        <w:jc w:val="center"/>
        <w:rPr>
          <w:rFonts w:eastAsia="方正小标宋简体"/>
          <w:sz w:val="44"/>
          <w:szCs w:val="44"/>
        </w:rPr>
      </w:pPr>
    </w:p>
    <w:p w:rsidR="00B833E1" w:rsidRDefault="00B833E1">
      <w:pPr>
        <w:jc w:val="center"/>
        <w:rPr>
          <w:rFonts w:eastAsia="方正小标宋简体"/>
          <w:sz w:val="44"/>
          <w:szCs w:val="44"/>
        </w:rPr>
      </w:pPr>
    </w:p>
    <w:p w:rsidR="00B833E1" w:rsidRDefault="00B833E1">
      <w:pPr>
        <w:jc w:val="center"/>
        <w:rPr>
          <w:rFonts w:eastAsia="方正小标宋简体"/>
          <w:sz w:val="44"/>
          <w:szCs w:val="44"/>
        </w:rPr>
      </w:pPr>
    </w:p>
    <w:p w:rsidR="00B833E1" w:rsidRDefault="00B833E1">
      <w:pPr>
        <w:jc w:val="center"/>
        <w:rPr>
          <w:rFonts w:eastAsia="方正小标宋简体"/>
          <w:sz w:val="44"/>
          <w:szCs w:val="44"/>
        </w:rPr>
      </w:pPr>
    </w:p>
    <w:p w:rsidR="00B833E1" w:rsidRDefault="00B833E1">
      <w:pPr>
        <w:jc w:val="center"/>
        <w:rPr>
          <w:rFonts w:eastAsia="方正小标宋简体"/>
          <w:sz w:val="44"/>
          <w:szCs w:val="44"/>
        </w:rPr>
      </w:pPr>
    </w:p>
    <w:p w:rsidR="00B833E1" w:rsidRDefault="00B833E1">
      <w:pPr>
        <w:jc w:val="center"/>
        <w:rPr>
          <w:rFonts w:eastAsia="方正小标宋简体"/>
          <w:sz w:val="44"/>
          <w:szCs w:val="44"/>
        </w:rPr>
      </w:pPr>
    </w:p>
    <w:p w:rsidR="00B833E1" w:rsidRDefault="00B833E1">
      <w:pPr>
        <w:jc w:val="center"/>
        <w:rPr>
          <w:rFonts w:eastAsia="方正小标宋简体"/>
          <w:sz w:val="44"/>
          <w:szCs w:val="44"/>
        </w:rPr>
      </w:pPr>
    </w:p>
    <w:p w:rsidR="00B833E1" w:rsidRDefault="00B833E1">
      <w:pPr>
        <w:jc w:val="center"/>
        <w:rPr>
          <w:rFonts w:eastAsia="方正小标宋简体"/>
          <w:sz w:val="44"/>
          <w:szCs w:val="44"/>
        </w:rPr>
      </w:pPr>
    </w:p>
    <w:p w:rsidR="00B833E1" w:rsidRDefault="00B833E1">
      <w:pPr>
        <w:jc w:val="center"/>
        <w:rPr>
          <w:rFonts w:eastAsia="方正小标宋简体"/>
          <w:sz w:val="44"/>
          <w:szCs w:val="44"/>
        </w:rPr>
      </w:pPr>
    </w:p>
    <w:p w:rsidR="00B833E1" w:rsidRDefault="00B833E1">
      <w:pPr>
        <w:jc w:val="center"/>
        <w:rPr>
          <w:rFonts w:eastAsia="方正小标宋简体"/>
          <w:sz w:val="44"/>
          <w:szCs w:val="44"/>
        </w:rPr>
      </w:pPr>
    </w:p>
    <w:p w:rsidR="00B833E1" w:rsidRDefault="00B833E1">
      <w:pPr>
        <w:jc w:val="center"/>
        <w:rPr>
          <w:rFonts w:eastAsia="方正小标宋简体"/>
          <w:sz w:val="44"/>
          <w:szCs w:val="44"/>
        </w:rPr>
      </w:pPr>
    </w:p>
    <w:p w:rsidR="00B833E1" w:rsidRDefault="008011C1">
      <w:pPr>
        <w:jc w:val="center"/>
        <w:rPr>
          <w:rFonts w:eastAsia="方正小标宋简体"/>
          <w:sz w:val="44"/>
          <w:szCs w:val="44"/>
        </w:rPr>
      </w:pPr>
      <w:r>
        <w:rPr>
          <w:rFonts w:eastAsia="方正小标宋简体" w:hint="eastAsia"/>
          <w:sz w:val="44"/>
          <w:szCs w:val="44"/>
        </w:rPr>
        <w:t>驾驶员加班费和里程安全奖发放办法</w:t>
      </w:r>
    </w:p>
    <w:p w:rsidR="00B833E1" w:rsidRDefault="00B833E1">
      <w:pPr>
        <w:spacing w:line="440" w:lineRule="exact"/>
        <w:ind w:firstLineChars="200" w:firstLine="640"/>
        <w:rPr>
          <w:rFonts w:eastAsia="黑体"/>
          <w:sz w:val="32"/>
          <w:szCs w:val="32"/>
        </w:rPr>
      </w:pPr>
    </w:p>
    <w:p w:rsidR="00B833E1" w:rsidRDefault="008011C1">
      <w:pPr>
        <w:spacing w:line="440" w:lineRule="exact"/>
        <w:ind w:firstLineChars="200" w:firstLine="640"/>
        <w:rPr>
          <w:rFonts w:eastAsia="仿宋_GB2312"/>
          <w:sz w:val="32"/>
          <w:szCs w:val="32"/>
        </w:rPr>
      </w:pPr>
      <w:r>
        <w:rPr>
          <w:rFonts w:eastAsia="黑体" w:hint="eastAsia"/>
          <w:sz w:val="32"/>
          <w:szCs w:val="32"/>
        </w:rPr>
        <w:t>一、</w:t>
      </w:r>
      <w:r>
        <w:rPr>
          <w:rFonts w:eastAsia="仿宋_GB2312" w:hint="eastAsia"/>
          <w:sz w:val="32"/>
          <w:szCs w:val="32"/>
        </w:rPr>
        <w:t>为了规范驾驶员加班补贴标准，充分发挥驾驶员的积极性，使其得到合理的回报和激励，按照国家有关劳动人事管理政策和温州市相关规章制度，结合我校实际情况，特制定本暂行规定。</w:t>
      </w:r>
    </w:p>
    <w:p w:rsidR="00B833E1" w:rsidRDefault="008011C1">
      <w:pPr>
        <w:spacing w:line="440" w:lineRule="exact"/>
        <w:ind w:firstLineChars="200" w:firstLine="640"/>
        <w:rPr>
          <w:rFonts w:eastAsia="仿宋_GB2312"/>
          <w:sz w:val="32"/>
          <w:szCs w:val="32"/>
        </w:rPr>
      </w:pPr>
      <w:r>
        <w:rPr>
          <w:rFonts w:eastAsia="黑体" w:hint="eastAsia"/>
          <w:sz w:val="32"/>
          <w:szCs w:val="32"/>
        </w:rPr>
        <w:t>二、</w:t>
      </w:r>
      <w:r>
        <w:rPr>
          <w:rFonts w:eastAsia="仿宋_GB2312" w:hint="eastAsia"/>
          <w:sz w:val="32"/>
          <w:szCs w:val="32"/>
        </w:rPr>
        <w:t>暂行规定适用于温州肯恩大学（筹）全体驾驶员。</w:t>
      </w:r>
    </w:p>
    <w:p w:rsidR="00B833E1" w:rsidRDefault="008011C1">
      <w:pPr>
        <w:spacing w:line="440" w:lineRule="exact"/>
        <w:ind w:firstLineChars="200" w:firstLine="640"/>
        <w:rPr>
          <w:rFonts w:eastAsia="仿宋_GB2312"/>
          <w:sz w:val="32"/>
          <w:szCs w:val="32"/>
        </w:rPr>
      </w:pPr>
      <w:r>
        <w:rPr>
          <w:rFonts w:eastAsia="黑体" w:hint="eastAsia"/>
          <w:sz w:val="32"/>
          <w:szCs w:val="32"/>
        </w:rPr>
        <w:t>三、</w:t>
      </w:r>
      <w:r>
        <w:rPr>
          <w:rFonts w:eastAsia="仿宋_GB2312" w:hint="eastAsia"/>
          <w:sz w:val="32"/>
          <w:szCs w:val="32"/>
        </w:rPr>
        <w:t>驾驶员加班费由加班补贴和里程补贴构成，按月与当月工资一起发放。</w:t>
      </w:r>
    </w:p>
    <w:p w:rsidR="00B833E1" w:rsidRDefault="008011C1">
      <w:pPr>
        <w:spacing w:line="440" w:lineRule="exact"/>
        <w:ind w:firstLineChars="200" w:firstLine="643"/>
        <w:outlineLvl w:val="0"/>
        <w:rPr>
          <w:rFonts w:eastAsia="仿宋_GB2312"/>
          <w:b/>
          <w:sz w:val="32"/>
          <w:szCs w:val="32"/>
        </w:rPr>
      </w:pPr>
      <w:r>
        <w:rPr>
          <w:rFonts w:eastAsia="仿宋_GB2312" w:hint="eastAsia"/>
          <w:b/>
          <w:sz w:val="32"/>
          <w:szCs w:val="32"/>
        </w:rPr>
        <w:t>（一）加班次数标准</w:t>
      </w:r>
    </w:p>
    <w:p w:rsidR="00B833E1" w:rsidRDefault="008011C1">
      <w:pPr>
        <w:spacing w:line="440" w:lineRule="exact"/>
        <w:ind w:firstLineChars="200" w:firstLine="640"/>
        <w:rPr>
          <w:rFonts w:eastAsia="仿宋_GB2312"/>
          <w:b/>
          <w:sz w:val="32"/>
          <w:szCs w:val="32"/>
        </w:rPr>
      </w:pPr>
      <w:r>
        <w:rPr>
          <w:rFonts w:eastAsia="仿宋_GB2312" w:hint="eastAsia"/>
          <w:sz w:val="32"/>
          <w:szCs w:val="32"/>
        </w:rPr>
        <w:t>法定节假日期间，出车加班分白班（下午</w:t>
      </w:r>
      <w:r>
        <w:rPr>
          <w:rFonts w:eastAsia="仿宋_GB2312" w:hint="eastAsia"/>
          <w:sz w:val="32"/>
          <w:szCs w:val="32"/>
        </w:rPr>
        <w:t>5</w:t>
      </w:r>
      <w:r>
        <w:rPr>
          <w:rFonts w:eastAsia="仿宋_GB2312" w:hint="eastAsia"/>
          <w:sz w:val="32"/>
          <w:szCs w:val="32"/>
        </w:rPr>
        <w:t>点以前）和晚班（下午</w:t>
      </w:r>
      <w:r>
        <w:rPr>
          <w:rFonts w:eastAsia="仿宋_GB2312" w:hint="eastAsia"/>
          <w:sz w:val="32"/>
          <w:szCs w:val="32"/>
        </w:rPr>
        <w:t>5</w:t>
      </w:r>
      <w:r>
        <w:rPr>
          <w:rFonts w:eastAsia="仿宋_GB2312" w:hint="eastAsia"/>
          <w:sz w:val="32"/>
          <w:szCs w:val="32"/>
        </w:rPr>
        <w:t>点以后），各计一班。加班时间在</w:t>
      </w:r>
      <w:r>
        <w:rPr>
          <w:rFonts w:eastAsia="仿宋_GB2312" w:hint="eastAsia"/>
          <w:sz w:val="32"/>
          <w:szCs w:val="32"/>
        </w:rPr>
        <w:t>3</w:t>
      </w:r>
      <w:r>
        <w:rPr>
          <w:rFonts w:eastAsia="仿宋_GB2312" w:hint="eastAsia"/>
          <w:sz w:val="32"/>
          <w:szCs w:val="32"/>
        </w:rPr>
        <w:t>小时以内的（含</w:t>
      </w:r>
      <w:r>
        <w:rPr>
          <w:rFonts w:eastAsia="仿宋_GB2312" w:hint="eastAsia"/>
          <w:sz w:val="32"/>
          <w:szCs w:val="32"/>
        </w:rPr>
        <w:t>3</w:t>
      </w:r>
      <w:r>
        <w:rPr>
          <w:rFonts w:eastAsia="仿宋_GB2312" w:hint="eastAsia"/>
          <w:sz w:val="32"/>
          <w:szCs w:val="32"/>
        </w:rPr>
        <w:t>小时），只计一班。</w:t>
      </w:r>
    </w:p>
    <w:p w:rsidR="00B833E1" w:rsidRDefault="008011C1">
      <w:pPr>
        <w:spacing w:line="440" w:lineRule="exact"/>
        <w:ind w:firstLineChars="200" w:firstLine="643"/>
        <w:outlineLvl w:val="0"/>
        <w:rPr>
          <w:rFonts w:eastAsia="仿宋_GB2312"/>
          <w:b/>
          <w:sz w:val="32"/>
          <w:szCs w:val="32"/>
        </w:rPr>
      </w:pPr>
      <w:r>
        <w:rPr>
          <w:rFonts w:eastAsia="仿宋_GB2312" w:hint="eastAsia"/>
          <w:b/>
          <w:sz w:val="32"/>
          <w:szCs w:val="32"/>
        </w:rPr>
        <w:t>（二）加班补贴标准</w:t>
      </w:r>
    </w:p>
    <w:p w:rsidR="00B833E1" w:rsidRDefault="008011C1">
      <w:pPr>
        <w:spacing w:line="44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正常工作期间的周一至周五，加班补贴实行包干制。中方领导驾</w:t>
      </w:r>
      <w:r>
        <w:rPr>
          <w:rFonts w:eastAsia="仿宋_GB2312" w:hint="eastAsia"/>
          <w:sz w:val="32"/>
          <w:szCs w:val="32"/>
        </w:rPr>
        <w:t>驶员包干补贴按照</w:t>
      </w:r>
      <w:r>
        <w:rPr>
          <w:rFonts w:eastAsia="仿宋_GB2312"/>
          <w:sz w:val="32"/>
          <w:szCs w:val="32"/>
        </w:rPr>
        <w:t>400</w:t>
      </w:r>
      <w:r>
        <w:rPr>
          <w:rFonts w:eastAsia="仿宋_GB2312" w:hint="eastAsia"/>
          <w:sz w:val="32"/>
          <w:szCs w:val="32"/>
        </w:rPr>
        <w:t>元</w:t>
      </w:r>
      <w:r>
        <w:rPr>
          <w:rFonts w:eastAsia="仿宋_GB2312"/>
          <w:sz w:val="32"/>
          <w:szCs w:val="32"/>
        </w:rPr>
        <w:t>/</w:t>
      </w:r>
      <w:r>
        <w:rPr>
          <w:rFonts w:eastAsia="仿宋_GB2312" w:hint="eastAsia"/>
          <w:sz w:val="32"/>
          <w:szCs w:val="32"/>
        </w:rPr>
        <w:t>月的标准执行，美方领导驾驶</w:t>
      </w:r>
      <w:r>
        <w:rPr>
          <w:rFonts w:eastAsia="仿宋_GB2312" w:hint="eastAsia"/>
          <w:color w:val="000000"/>
          <w:sz w:val="32"/>
          <w:szCs w:val="32"/>
        </w:rPr>
        <w:t>员，机动车、班车驾驶员包干补贴</w:t>
      </w:r>
      <w:r>
        <w:rPr>
          <w:rFonts w:eastAsia="仿宋_GB2312" w:hint="eastAsia"/>
          <w:sz w:val="32"/>
          <w:szCs w:val="32"/>
        </w:rPr>
        <w:t>按照</w:t>
      </w:r>
      <w:r>
        <w:rPr>
          <w:rFonts w:eastAsia="仿宋_GB2312"/>
          <w:sz w:val="32"/>
          <w:szCs w:val="32"/>
        </w:rPr>
        <w:t>300</w:t>
      </w:r>
      <w:r>
        <w:rPr>
          <w:rFonts w:eastAsia="仿宋_GB2312" w:hint="eastAsia"/>
          <w:sz w:val="32"/>
          <w:szCs w:val="32"/>
        </w:rPr>
        <w:t>元</w:t>
      </w:r>
      <w:r>
        <w:rPr>
          <w:rFonts w:eastAsia="仿宋_GB2312"/>
          <w:sz w:val="32"/>
          <w:szCs w:val="32"/>
        </w:rPr>
        <w:t>/</w:t>
      </w:r>
      <w:r>
        <w:rPr>
          <w:rFonts w:eastAsia="仿宋_GB2312" w:hint="eastAsia"/>
          <w:sz w:val="32"/>
          <w:szCs w:val="32"/>
        </w:rPr>
        <w:t>月的标准执行；</w:t>
      </w:r>
    </w:p>
    <w:p w:rsidR="00B833E1" w:rsidRDefault="008011C1">
      <w:pPr>
        <w:spacing w:line="44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正常工作期间的周六周日，出车每班按</w:t>
      </w:r>
      <w:r>
        <w:rPr>
          <w:rFonts w:eastAsia="仿宋_GB2312"/>
          <w:sz w:val="32"/>
          <w:szCs w:val="32"/>
        </w:rPr>
        <w:t>50</w:t>
      </w:r>
      <w:r>
        <w:rPr>
          <w:rFonts w:eastAsia="仿宋_GB2312" w:hint="eastAsia"/>
          <w:sz w:val="32"/>
          <w:szCs w:val="32"/>
        </w:rPr>
        <w:t>元计算；</w:t>
      </w:r>
    </w:p>
    <w:p w:rsidR="00B833E1" w:rsidRDefault="008011C1">
      <w:pPr>
        <w:spacing w:line="44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寒暑假期间，基本月薪照常发放，包干加班补贴不再发放，周一至周五下午</w:t>
      </w:r>
      <w:r>
        <w:rPr>
          <w:rFonts w:eastAsia="仿宋_GB2312" w:hint="eastAsia"/>
          <w:sz w:val="32"/>
          <w:szCs w:val="32"/>
        </w:rPr>
        <w:t>6</w:t>
      </w:r>
      <w:r>
        <w:rPr>
          <w:rFonts w:eastAsia="仿宋_GB2312" w:hint="eastAsia"/>
          <w:sz w:val="32"/>
          <w:szCs w:val="32"/>
        </w:rPr>
        <w:t>点以前出车不计加班，晚班（下午</w:t>
      </w:r>
      <w:r>
        <w:rPr>
          <w:rFonts w:eastAsia="仿宋_GB2312" w:hint="eastAsia"/>
          <w:sz w:val="32"/>
          <w:szCs w:val="32"/>
        </w:rPr>
        <w:t>6</w:t>
      </w:r>
      <w:r>
        <w:rPr>
          <w:rFonts w:eastAsia="仿宋_GB2312" w:hint="eastAsia"/>
          <w:sz w:val="32"/>
          <w:szCs w:val="32"/>
        </w:rPr>
        <w:t>点以后）和双休日加班按</w:t>
      </w:r>
      <w:r>
        <w:rPr>
          <w:rFonts w:eastAsia="仿宋_GB2312"/>
          <w:sz w:val="32"/>
          <w:szCs w:val="32"/>
        </w:rPr>
        <w:t>40</w:t>
      </w:r>
      <w:r>
        <w:rPr>
          <w:rFonts w:eastAsia="仿宋_GB2312" w:hint="eastAsia"/>
          <w:sz w:val="32"/>
          <w:szCs w:val="32"/>
        </w:rPr>
        <w:t>元</w:t>
      </w:r>
      <w:r>
        <w:rPr>
          <w:rFonts w:eastAsia="仿宋_GB2312"/>
          <w:sz w:val="32"/>
          <w:szCs w:val="32"/>
        </w:rPr>
        <w:t>/</w:t>
      </w:r>
      <w:r>
        <w:rPr>
          <w:rFonts w:eastAsia="仿宋_GB2312" w:hint="eastAsia"/>
          <w:sz w:val="32"/>
          <w:szCs w:val="32"/>
        </w:rPr>
        <w:t>班计算；</w:t>
      </w:r>
    </w:p>
    <w:p w:rsidR="00B833E1" w:rsidRDefault="008011C1">
      <w:pPr>
        <w:spacing w:line="440" w:lineRule="exact"/>
        <w:ind w:firstLineChars="200" w:firstLine="640"/>
        <w:rPr>
          <w:rFonts w:eastAsia="仿宋_GB2312"/>
          <w:sz w:val="32"/>
          <w:szCs w:val="32"/>
        </w:rPr>
      </w:pPr>
      <w:r>
        <w:rPr>
          <w:rFonts w:eastAsia="仿宋_GB2312"/>
          <w:sz w:val="32"/>
          <w:szCs w:val="32"/>
        </w:rPr>
        <w:t>4.</w:t>
      </w:r>
      <w:r>
        <w:rPr>
          <w:rFonts w:eastAsia="仿宋_GB2312" w:hint="eastAsia"/>
          <w:sz w:val="32"/>
          <w:szCs w:val="32"/>
        </w:rPr>
        <w:t>法定节日白班和晚班出车各按</w:t>
      </w:r>
      <w:r>
        <w:rPr>
          <w:rFonts w:eastAsia="仿宋_GB2312"/>
          <w:sz w:val="32"/>
          <w:szCs w:val="32"/>
        </w:rPr>
        <w:t>150</w:t>
      </w:r>
      <w:r>
        <w:rPr>
          <w:rFonts w:eastAsia="仿宋_GB2312" w:hint="eastAsia"/>
          <w:sz w:val="32"/>
          <w:szCs w:val="32"/>
        </w:rPr>
        <w:t>元</w:t>
      </w:r>
      <w:r>
        <w:rPr>
          <w:rFonts w:eastAsia="仿宋_GB2312"/>
          <w:sz w:val="32"/>
          <w:szCs w:val="32"/>
        </w:rPr>
        <w:t>/</w:t>
      </w:r>
      <w:r>
        <w:rPr>
          <w:rFonts w:eastAsia="仿宋_GB2312" w:hint="eastAsia"/>
          <w:sz w:val="32"/>
          <w:szCs w:val="32"/>
        </w:rPr>
        <w:t>班计算。</w:t>
      </w:r>
    </w:p>
    <w:p w:rsidR="00B833E1" w:rsidRDefault="008011C1">
      <w:pPr>
        <w:spacing w:line="440" w:lineRule="exact"/>
        <w:ind w:firstLineChars="200" w:firstLine="643"/>
        <w:outlineLvl w:val="0"/>
        <w:rPr>
          <w:rFonts w:eastAsia="仿宋_GB2312"/>
          <w:b/>
          <w:sz w:val="32"/>
          <w:szCs w:val="32"/>
        </w:rPr>
      </w:pPr>
      <w:r>
        <w:rPr>
          <w:rFonts w:eastAsia="仿宋_GB2312" w:hint="eastAsia"/>
          <w:b/>
          <w:sz w:val="32"/>
          <w:szCs w:val="32"/>
        </w:rPr>
        <w:t>（三）里程数补贴</w:t>
      </w:r>
    </w:p>
    <w:p w:rsidR="00B833E1" w:rsidRDefault="008011C1">
      <w:pPr>
        <w:spacing w:line="440" w:lineRule="exact"/>
        <w:ind w:firstLineChars="200" w:firstLine="640"/>
        <w:rPr>
          <w:rFonts w:eastAsia="仿宋_GB2312"/>
          <w:sz w:val="32"/>
          <w:szCs w:val="32"/>
        </w:rPr>
      </w:pPr>
      <w:r>
        <w:rPr>
          <w:rFonts w:eastAsia="仿宋_GB2312" w:hint="eastAsia"/>
          <w:sz w:val="32"/>
          <w:szCs w:val="32"/>
        </w:rPr>
        <w:t>大车按照</w:t>
      </w:r>
      <w:r>
        <w:rPr>
          <w:rFonts w:eastAsia="仿宋_GB2312"/>
          <w:sz w:val="32"/>
          <w:szCs w:val="32"/>
        </w:rPr>
        <w:t>0.</w:t>
      </w:r>
      <w:r>
        <w:rPr>
          <w:rFonts w:eastAsia="仿宋_GB2312" w:hint="eastAsia"/>
          <w:sz w:val="32"/>
          <w:szCs w:val="32"/>
        </w:rPr>
        <w:t>3</w:t>
      </w:r>
      <w:r>
        <w:rPr>
          <w:rFonts w:eastAsia="仿宋_GB2312" w:hint="eastAsia"/>
          <w:sz w:val="32"/>
          <w:szCs w:val="32"/>
        </w:rPr>
        <w:t>元</w:t>
      </w:r>
      <w:r>
        <w:rPr>
          <w:rFonts w:eastAsia="仿宋_GB2312"/>
          <w:sz w:val="32"/>
          <w:szCs w:val="32"/>
        </w:rPr>
        <w:t>/</w:t>
      </w:r>
      <w:r>
        <w:rPr>
          <w:rFonts w:eastAsia="仿宋_GB2312" w:hint="eastAsia"/>
          <w:sz w:val="32"/>
          <w:szCs w:val="32"/>
        </w:rPr>
        <w:t>公里补贴，小车按照</w:t>
      </w:r>
      <w:r>
        <w:rPr>
          <w:rFonts w:eastAsia="仿宋_GB2312"/>
          <w:sz w:val="32"/>
          <w:szCs w:val="32"/>
        </w:rPr>
        <w:t>0.</w:t>
      </w:r>
      <w:r>
        <w:rPr>
          <w:rFonts w:eastAsia="仿宋_GB2312" w:hint="eastAsia"/>
          <w:sz w:val="32"/>
          <w:szCs w:val="32"/>
        </w:rPr>
        <w:t>2</w:t>
      </w:r>
      <w:r>
        <w:rPr>
          <w:rFonts w:eastAsia="仿宋_GB2312" w:hint="eastAsia"/>
          <w:sz w:val="32"/>
          <w:szCs w:val="32"/>
        </w:rPr>
        <w:t>元</w:t>
      </w:r>
      <w:r>
        <w:rPr>
          <w:rFonts w:eastAsia="仿宋_GB2312"/>
          <w:sz w:val="32"/>
          <w:szCs w:val="32"/>
        </w:rPr>
        <w:t>/</w:t>
      </w:r>
      <w:r>
        <w:rPr>
          <w:rFonts w:eastAsia="仿宋_GB2312" w:hint="eastAsia"/>
          <w:sz w:val="32"/>
          <w:szCs w:val="32"/>
        </w:rPr>
        <w:t>公里补贴。</w:t>
      </w:r>
    </w:p>
    <w:p w:rsidR="00B833E1" w:rsidRDefault="00B833E1">
      <w:pPr>
        <w:jc w:val="center"/>
        <w:rPr>
          <w:rFonts w:eastAsia="仿宋_GB2312"/>
          <w:sz w:val="32"/>
          <w:szCs w:val="32"/>
        </w:rPr>
      </w:pPr>
    </w:p>
    <w:p w:rsidR="00B833E1" w:rsidRDefault="00B833E1">
      <w:pPr>
        <w:spacing w:line="560" w:lineRule="exact"/>
        <w:jc w:val="center"/>
        <w:rPr>
          <w:rFonts w:ascii="仿宋_GB2312" w:eastAsia="仿宋_GB2312" w:hAnsi="仿宋_GB2312" w:cs="仿宋_GB2312"/>
          <w:color w:val="000000"/>
          <w:sz w:val="32"/>
          <w:szCs w:val="32"/>
        </w:rPr>
      </w:pPr>
    </w:p>
    <w:sectPr w:rsidR="00B833E1">
      <w:footerReference w:type="even" r:id="rId10"/>
      <w:footerReference w:type="default" r:id="rId11"/>
      <w:pgSz w:w="11900" w:h="16840"/>
      <w:pgMar w:top="1440" w:right="1800" w:bottom="1440" w:left="1800" w:header="851" w:footer="992"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1C1" w:rsidRDefault="008011C1">
      <w:r>
        <w:separator/>
      </w:r>
    </w:p>
  </w:endnote>
  <w:endnote w:type="continuationSeparator" w:id="0">
    <w:p w:rsidR="008011C1" w:rsidRDefault="00801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FangSong">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auto"/>
    <w:pitch w:val="default"/>
    <w:sig w:usb0="00000000"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_GBK">
    <w:altName w:val="宋体"/>
    <w:charset w:val="86"/>
    <w:family w:val="auto"/>
    <w:pitch w:val="default"/>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楷体">
    <w:altName w:val="楷体_GB2312"/>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3E1" w:rsidRDefault="008011C1">
    <w:pPr>
      <w:pStyle w:val="a6"/>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5607C5" w:rsidRPr="005607C5">
      <w:rPr>
        <w:rFonts w:ascii="宋体" w:hAnsi="宋体"/>
        <w:noProof/>
        <w:sz w:val="28"/>
        <w:szCs w:val="28"/>
        <w:lang w:val="zh-CN"/>
      </w:rPr>
      <w:t>-</w:t>
    </w:r>
    <w:r w:rsidR="005607C5">
      <w:rPr>
        <w:rFonts w:ascii="宋体" w:hAnsi="宋体"/>
        <w:noProof/>
        <w:sz w:val="28"/>
        <w:szCs w:val="28"/>
      </w:rPr>
      <w:t xml:space="preserve"> 12 -</w:t>
    </w:r>
    <w:r>
      <w:rPr>
        <w:rFonts w:ascii="宋体" w:hAnsi="宋体"/>
        <w:sz w:val="28"/>
        <w:szCs w:val="28"/>
      </w:rPr>
      <w:fldChar w:fldCharType="end"/>
    </w:r>
  </w:p>
  <w:p w:rsidR="00B833E1" w:rsidRDefault="00B833E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3E1" w:rsidRDefault="008011C1">
    <w:pPr>
      <w:pStyle w:val="a6"/>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5607C5" w:rsidRPr="005607C5">
      <w:rPr>
        <w:rFonts w:ascii="宋体" w:hAnsi="宋体"/>
        <w:noProof/>
        <w:sz w:val="28"/>
        <w:szCs w:val="28"/>
        <w:lang w:val="zh-CN"/>
      </w:rPr>
      <w:t>-</w:t>
    </w:r>
    <w:r w:rsidR="005607C5">
      <w:rPr>
        <w:rFonts w:ascii="宋体" w:hAnsi="宋体"/>
        <w:noProof/>
        <w:sz w:val="28"/>
        <w:szCs w:val="28"/>
      </w:rPr>
      <w:t xml:space="preserve"> 13 -</w:t>
    </w:r>
    <w:r>
      <w:rPr>
        <w:rFonts w:ascii="宋体" w:hAnsi="宋体"/>
        <w:sz w:val="28"/>
        <w:szCs w:val="28"/>
      </w:rPr>
      <w:fldChar w:fldCharType="end"/>
    </w:r>
  </w:p>
  <w:p w:rsidR="00B833E1" w:rsidRDefault="00B833E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1C1" w:rsidRDefault="008011C1">
      <w:r>
        <w:separator/>
      </w:r>
    </w:p>
  </w:footnote>
  <w:footnote w:type="continuationSeparator" w:id="0">
    <w:p w:rsidR="008011C1" w:rsidRDefault="008011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96A74"/>
    <w:multiLevelType w:val="multilevel"/>
    <w:tmpl w:val="17A96A74"/>
    <w:lvl w:ilvl="0">
      <w:start w:val="1"/>
      <w:numFmt w:val="japaneseCounting"/>
      <w:lvlText w:val="%1、"/>
      <w:lvlJc w:val="left"/>
      <w:pPr>
        <w:ind w:left="1360" w:hanging="72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1">
    <w:nsid w:val="657057F3"/>
    <w:multiLevelType w:val="multilevel"/>
    <w:tmpl w:val="657057F3"/>
    <w:lvl w:ilvl="0">
      <w:start w:val="1"/>
      <w:numFmt w:val="japaneseCounting"/>
      <w:lvlText w:val="%1、"/>
      <w:lvlJc w:val="left"/>
      <w:pPr>
        <w:ind w:left="900" w:hanging="90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evenAndOddHeaders/>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877"/>
    <w:rsid w:val="00005327"/>
    <w:rsid w:val="001C1029"/>
    <w:rsid w:val="001D7356"/>
    <w:rsid w:val="00224F47"/>
    <w:rsid w:val="002710C8"/>
    <w:rsid w:val="002A6F3C"/>
    <w:rsid w:val="002C193D"/>
    <w:rsid w:val="002E19E0"/>
    <w:rsid w:val="00324A46"/>
    <w:rsid w:val="00341099"/>
    <w:rsid w:val="0034424C"/>
    <w:rsid w:val="003A371C"/>
    <w:rsid w:val="004423BC"/>
    <w:rsid w:val="004815FB"/>
    <w:rsid w:val="004D3AD2"/>
    <w:rsid w:val="005607C5"/>
    <w:rsid w:val="005D211E"/>
    <w:rsid w:val="00685BDC"/>
    <w:rsid w:val="006B287B"/>
    <w:rsid w:val="0078388C"/>
    <w:rsid w:val="008011C1"/>
    <w:rsid w:val="0080706A"/>
    <w:rsid w:val="00841CDA"/>
    <w:rsid w:val="00872AF9"/>
    <w:rsid w:val="008C08BD"/>
    <w:rsid w:val="00A618C7"/>
    <w:rsid w:val="00AC66F3"/>
    <w:rsid w:val="00AE412D"/>
    <w:rsid w:val="00B14065"/>
    <w:rsid w:val="00B82F90"/>
    <w:rsid w:val="00B833E1"/>
    <w:rsid w:val="00BD51AC"/>
    <w:rsid w:val="00C03A4F"/>
    <w:rsid w:val="00C45702"/>
    <w:rsid w:val="00CC5F74"/>
    <w:rsid w:val="00D53B85"/>
    <w:rsid w:val="00D75877"/>
    <w:rsid w:val="00DA6B5E"/>
    <w:rsid w:val="00DB5A9B"/>
    <w:rsid w:val="00DC6CA1"/>
    <w:rsid w:val="00DF7B64"/>
    <w:rsid w:val="00E57BA5"/>
    <w:rsid w:val="00E902D9"/>
    <w:rsid w:val="00E904C5"/>
    <w:rsid w:val="00E95E07"/>
    <w:rsid w:val="00ED010A"/>
    <w:rsid w:val="00EF4196"/>
    <w:rsid w:val="00F43D2B"/>
    <w:rsid w:val="43763CDF"/>
    <w:rsid w:val="4E913698"/>
    <w:rsid w:val="687E7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Body Text" w:semiHidden="0" w:unhideWhenUsed="0"/>
    <w:lsdException w:name="Subtitle" w:semiHidden="0" w:uiPriority="11" w:unhideWhenUsed="0" w:qFormat="1"/>
    <w:lsdException w:name="Date"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nhideWhenUsed="0"/>
    <w:lsdException w:name="HTML Preformatted" w:semiHidden="0" w:uiPriority="99"/>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mbria" w:hAnsi="Cambria" w:cs="黑体"/>
      <w:kern w:val="2"/>
      <w:sz w:val="24"/>
      <w:szCs w:val="24"/>
    </w:rPr>
  </w:style>
  <w:style w:type="paragraph" w:styleId="1">
    <w:name w:val="heading 1"/>
    <w:basedOn w:val="a"/>
    <w:link w:val="1Char"/>
    <w:qFormat/>
    <w:pPr>
      <w:widowControl/>
      <w:spacing w:before="100" w:beforeAutospacing="1" w:after="100" w:afterAutospacing="1" w:line="360" w:lineRule="auto"/>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rFonts w:ascii="宋体" w:hAnsi="Times New Roman" w:cs="Times New Roman"/>
      <w:b/>
      <w:bCs/>
      <w:sz w:val="44"/>
    </w:rPr>
  </w:style>
  <w:style w:type="paragraph" w:styleId="a4">
    <w:name w:val="Date"/>
    <w:basedOn w:val="a"/>
    <w:next w:val="a"/>
    <w:link w:val="Char0"/>
    <w:uiPriority w:val="99"/>
    <w:unhideWhenUsed/>
    <w:pPr>
      <w:ind w:leftChars="2500" w:left="100"/>
    </w:pPr>
  </w:style>
  <w:style w:type="paragraph" w:styleId="a5">
    <w:name w:val="Balloon Text"/>
    <w:basedOn w:val="a"/>
    <w:link w:val="Char1"/>
    <w:uiPriority w:val="99"/>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paragraph" w:styleId="a8">
    <w:name w:val="Normal (Web)"/>
    <w:basedOn w:val="a"/>
    <w:pPr>
      <w:widowControl/>
      <w:spacing w:before="100" w:beforeAutospacing="1" w:after="100" w:afterAutospacing="1"/>
      <w:jc w:val="left"/>
    </w:pPr>
    <w:rPr>
      <w:rFonts w:ascii="宋体" w:hAnsi="宋体" w:cs="Times New Roman"/>
      <w:kern w:val="0"/>
    </w:rPr>
  </w:style>
  <w:style w:type="paragraph" w:customStyle="1" w:styleId="11">
    <w:name w:val="11"/>
    <w:basedOn w:val="a"/>
    <w:pPr>
      <w:widowControl/>
      <w:spacing w:before="100" w:beforeAutospacing="1" w:after="100" w:afterAutospacing="1"/>
      <w:jc w:val="left"/>
    </w:pPr>
    <w:rPr>
      <w:rFonts w:ascii="宋体" w:hAnsi="宋体" w:cs="宋体"/>
      <w:kern w:val="0"/>
    </w:rPr>
  </w:style>
  <w:style w:type="paragraph" w:customStyle="1" w:styleId="Default">
    <w:name w:val="Default"/>
    <w:uiPriority w:val="99"/>
    <w:pPr>
      <w:widowControl w:val="0"/>
      <w:autoSpaceDE w:val="0"/>
      <w:autoSpaceDN w:val="0"/>
      <w:adjustRightInd w:val="0"/>
    </w:pPr>
    <w:rPr>
      <w:rFonts w:ascii="FangSong" w:hAnsi="FangSong" w:cs="FangSong"/>
      <w:color w:val="000000"/>
      <w:sz w:val="24"/>
      <w:szCs w:val="24"/>
    </w:rPr>
  </w:style>
  <w:style w:type="paragraph" w:customStyle="1" w:styleId="10">
    <w:name w:val="列出段落1"/>
    <w:basedOn w:val="a"/>
    <w:uiPriority w:val="34"/>
    <w:qFormat/>
    <w:pPr>
      <w:ind w:firstLineChars="200" w:firstLine="420"/>
    </w:pPr>
    <w:rPr>
      <w:rFonts w:ascii="Times New Roman" w:hAnsi="Times New Roman" w:cs="Times New Roman"/>
      <w:sz w:val="21"/>
    </w:rPr>
  </w:style>
  <w:style w:type="character" w:customStyle="1" w:styleId="Char3">
    <w:name w:val="页眉 Char"/>
    <w:link w:val="a7"/>
    <w:uiPriority w:val="99"/>
    <w:rPr>
      <w:sz w:val="18"/>
      <w:szCs w:val="18"/>
    </w:rPr>
  </w:style>
  <w:style w:type="character" w:customStyle="1" w:styleId="Char2">
    <w:name w:val="页脚 Char"/>
    <w:link w:val="a6"/>
    <w:uiPriority w:val="99"/>
    <w:rPr>
      <w:sz w:val="18"/>
      <w:szCs w:val="18"/>
    </w:rPr>
  </w:style>
  <w:style w:type="character" w:customStyle="1" w:styleId="Char">
    <w:name w:val="正文文本 Char"/>
    <w:link w:val="a3"/>
    <w:rPr>
      <w:rFonts w:ascii="宋体" w:eastAsia="宋体" w:hAnsi="Times New Roman" w:cs="Times New Roman"/>
      <w:b/>
      <w:bCs/>
      <w:sz w:val="44"/>
    </w:rPr>
  </w:style>
  <w:style w:type="character" w:customStyle="1" w:styleId="Char0">
    <w:name w:val="日期 Char"/>
    <w:basedOn w:val="a0"/>
    <w:link w:val="a4"/>
    <w:uiPriority w:val="99"/>
    <w:semiHidden/>
  </w:style>
  <w:style w:type="character" w:customStyle="1" w:styleId="1Char">
    <w:name w:val="标题 1 Char"/>
    <w:link w:val="1"/>
    <w:rPr>
      <w:rFonts w:ascii="宋体" w:eastAsia="宋体" w:hAnsi="宋体" w:cs="宋体"/>
      <w:b/>
      <w:bCs/>
      <w:kern w:val="36"/>
      <w:sz w:val="48"/>
      <w:szCs w:val="48"/>
    </w:rPr>
  </w:style>
  <w:style w:type="character" w:customStyle="1" w:styleId="HTMLChar">
    <w:name w:val="HTML 预设格式 Char"/>
    <w:link w:val="HTML"/>
    <w:uiPriority w:val="99"/>
    <w:rPr>
      <w:rFonts w:ascii="宋体" w:eastAsia="宋体" w:hAnsi="宋体" w:cs="宋体"/>
      <w:kern w:val="0"/>
    </w:rPr>
  </w:style>
  <w:style w:type="character" w:customStyle="1" w:styleId="Char1">
    <w:name w:val="批注框文本 Char"/>
    <w:link w:val="a5"/>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940</Words>
  <Characters>5360</Characters>
  <Application>Microsoft Office Word</Application>
  <DocSecurity>0</DocSecurity>
  <Lines>44</Lines>
  <Paragraphs>12</Paragraphs>
  <ScaleCrop>false</ScaleCrop>
  <Company>kean</Company>
  <LinksUpToDate>false</LinksUpToDate>
  <CharactersWithSpaces>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温州肯恩大学（筹）办公室文件</dc:title>
  <dc:creator>yao h</dc:creator>
  <cp:lastModifiedBy>wei</cp:lastModifiedBy>
  <cp:revision>2</cp:revision>
  <dcterms:created xsi:type="dcterms:W3CDTF">2015-03-20T03:34:00Z</dcterms:created>
  <dcterms:modified xsi:type="dcterms:W3CDTF">2015-10-09T06:17:00Z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2052-9.1.0.5100</vt:lpwstr>
  </property>
</Properties>
</file>