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1F9" w:rsidRPr="002142A9" w:rsidRDefault="00E951F9" w:rsidP="00E951F9">
      <w:pPr>
        <w:jc w:val="center"/>
        <w:rPr>
          <w:rFonts w:ascii="Times New Roman" w:hAnsi="Times New Roman" w:cs="Times New Roman"/>
          <w:b/>
          <w:sz w:val="24"/>
        </w:rPr>
      </w:pPr>
      <w:r w:rsidRPr="002142A9">
        <w:rPr>
          <w:rFonts w:ascii="Times New Roman" w:hAnsi="Times New Roman" w:cs="Times New Roman"/>
          <w:b/>
          <w:sz w:val="24"/>
        </w:rPr>
        <w:t>Guidelines for Exempt Review</w:t>
      </w:r>
    </w:p>
    <w:p w:rsidR="00195A8C" w:rsidRPr="002142A9" w:rsidRDefault="00195A8C" w:rsidP="00195A8C">
      <w:pPr>
        <w:rPr>
          <w:rFonts w:ascii="Times New Roman" w:hAnsi="Times New Roman" w:cs="Times New Roman"/>
          <w:sz w:val="24"/>
        </w:rPr>
      </w:pPr>
      <w:r w:rsidRPr="002142A9">
        <w:rPr>
          <w:rFonts w:ascii="Times New Roman" w:hAnsi="Times New Roman" w:cs="Times New Roman"/>
          <w:sz w:val="24"/>
        </w:rPr>
        <w:t xml:space="preserve">There are eight specific categories of exemption. In order to receive an exempt review from the IRB you must fit into one of these categories. Common examples of exempt level research at </w:t>
      </w:r>
      <w:r w:rsidR="00BB1127">
        <w:rPr>
          <w:rFonts w:ascii="Times New Roman" w:hAnsi="Times New Roman" w:cs="Times New Roman"/>
          <w:sz w:val="24"/>
        </w:rPr>
        <w:t>W</w:t>
      </w:r>
      <w:r w:rsidR="00BB1127">
        <w:rPr>
          <w:rFonts w:ascii="Times New Roman" w:hAnsi="Times New Roman" w:cs="Times New Roman" w:hint="eastAsia"/>
          <w:sz w:val="24"/>
        </w:rPr>
        <w:t>enzhou</w:t>
      </w:r>
      <w:r w:rsidR="00BB1127">
        <w:rPr>
          <w:rFonts w:ascii="Times New Roman" w:hAnsi="Times New Roman" w:cs="Times New Roman"/>
          <w:sz w:val="24"/>
        </w:rPr>
        <w:t>-</w:t>
      </w:r>
      <w:r w:rsidRPr="002142A9">
        <w:rPr>
          <w:rFonts w:ascii="Times New Roman" w:hAnsi="Times New Roman" w:cs="Times New Roman"/>
          <w:sz w:val="24"/>
        </w:rPr>
        <w:t xml:space="preserve">Kean University are anonymous surveys; surveys or interviews of adults about non-sensitive topics; educational tests; or observation of public behavior. </w:t>
      </w:r>
      <w:r w:rsidRPr="002142A9">
        <w:rPr>
          <w:rFonts w:ascii="Times New Roman" w:hAnsi="Times New Roman" w:cs="Times New Roman"/>
          <w:b/>
          <w:i/>
          <w:sz w:val="24"/>
        </w:rPr>
        <w:t>No research involving children or individuals from vulnerable populations is eligible for exempt status.</w:t>
      </w:r>
    </w:p>
    <w:p w:rsidR="00195A8C" w:rsidRPr="002142A9" w:rsidRDefault="00195A8C" w:rsidP="00195A8C">
      <w:pPr>
        <w:rPr>
          <w:rFonts w:ascii="Times New Roman" w:hAnsi="Times New Roman" w:cs="Times New Roman"/>
          <w:sz w:val="24"/>
        </w:rPr>
      </w:pPr>
    </w:p>
    <w:p w:rsidR="00195A8C" w:rsidRPr="002142A9" w:rsidRDefault="00195A8C" w:rsidP="00195A8C">
      <w:pPr>
        <w:rPr>
          <w:rFonts w:ascii="Times New Roman" w:hAnsi="Times New Roman" w:cs="Times New Roman"/>
          <w:sz w:val="24"/>
        </w:rPr>
      </w:pPr>
      <w:r w:rsidRPr="002142A9">
        <w:rPr>
          <w:rFonts w:ascii="Times New Roman" w:hAnsi="Times New Roman" w:cs="Times New Roman"/>
          <w:sz w:val="24"/>
        </w:rPr>
        <w:t>Research exempt from IRB review MUST only involve one or more of the following research categories. Research that contains elements of exempt and non-exempt activities is NOT eligible for IRB exemption.</w:t>
      </w:r>
    </w:p>
    <w:p w:rsidR="00195A8C" w:rsidRPr="002142A9" w:rsidRDefault="00195A8C" w:rsidP="00195A8C">
      <w:pPr>
        <w:rPr>
          <w:rFonts w:ascii="Times New Roman" w:hAnsi="Times New Roman" w:cs="Times New Roman"/>
          <w:sz w:val="24"/>
        </w:rPr>
      </w:pPr>
    </w:p>
    <w:p w:rsidR="00195A8C" w:rsidRPr="002142A9" w:rsidRDefault="00195A8C" w:rsidP="00195A8C">
      <w:pPr>
        <w:jc w:val="center"/>
        <w:rPr>
          <w:rFonts w:ascii="Times New Roman" w:hAnsi="Times New Roman" w:cs="Times New Roman"/>
          <w:sz w:val="24"/>
          <w:u w:val="single"/>
        </w:rPr>
      </w:pPr>
      <w:r w:rsidRPr="002142A9">
        <w:rPr>
          <w:rFonts w:ascii="Times New Roman" w:hAnsi="Times New Roman" w:cs="Times New Roman"/>
          <w:sz w:val="24"/>
          <w:u w:val="single"/>
        </w:rPr>
        <w:t>IRB Exempt Categories</w:t>
      </w:r>
      <w:r w:rsidR="00985E35" w:rsidRPr="002142A9">
        <w:rPr>
          <w:rFonts w:ascii="Times New Roman" w:hAnsi="Times New Roman" w:cs="Times New Roman"/>
          <w:sz w:val="24"/>
          <w:u w:val="single"/>
        </w:rPr>
        <w:t xml:space="preserve"> </w:t>
      </w:r>
      <w:r w:rsidR="00405754" w:rsidRPr="002142A9">
        <w:rPr>
          <w:rFonts w:ascii="Times New Roman" w:hAnsi="Times New Roman" w:cs="Times New Roman"/>
          <w:sz w:val="24"/>
          <w:u w:val="single"/>
        </w:rPr>
        <w:t>(Please T</w:t>
      </w:r>
      <w:r w:rsidR="00985E35" w:rsidRPr="002142A9">
        <w:rPr>
          <w:rFonts w:ascii="Times New Roman" w:hAnsi="Times New Roman" w:cs="Times New Roman"/>
          <w:sz w:val="24"/>
          <w:u w:val="single"/>
        </w:rPr>
        <w:t>ick)</w:t>
      </w:r>
    </w:p>
    <w:p w:rsidR="00195A8C" w:rsidRPr="002142A9" w:rsidRDefault="00195A8C" w:rsidP="00195A8C">
      <w:pPr>
        <w:rPr>
          <w:rFonts w:ascii="Times New Roman" w:hAnsi="Times New Roman" w:cs="Times New Roman"/>
          <w:sz w:val="24"/>
        </w:rPr>
      </w:pPr>
      <w:r w:rsidRPr="002142A9">
        <w:rPr>
          <w:rFonts w:ascii="Times New Roman" w:hAnsi="Times New Roman" w:cs="Times New Roman"/>
          <w:sz w:val="24"/>
        </w:rPr>
        <w:t>_____</w:t>
      </w:r>
      <w:r w:rsidRPr="00BA3D80">
        <w:rPr>
          <w:rFonts w:ascii="Times New Roman" w:hAnsi="Times New Roman" w:cs="Times New Roman"/>
          <w:b/>
          <w:sz w:val="24"/>
        </w:rPr>
        <w:t xml:space="preserve">XM1 </w:t>
      </w:r>
      <w:r w:rsidRPr="002142A9">
        <w:rPr>
          <w:rFonts w:ascii="Times New Roman" w:hAnsi="Times New Roman" w:cs="Times New Roman"/>
          <w:b/>
          <w:sz w:val="24"/>
        </w:rPr>
        <w:t>Research conducted in established or commonly accepted educational settings involving normal educational practices that is not likely to have adverse impacts on students learning, required educational content, or involving assessment of educators who provide instruction</w:t>
      </w:r>
      <w:r w:rsidRPr="002142A9">
        <w:rPr>
          <w:rFonts w:ascii="Times New Roman" w:hAnsi="Times New Roman" w:cs="Times New Roman"/>
          <w:sz w:val="24"/>
        </w:rPr>
        <w:t>, such as: (</w:t>
      </w:r>
      <w:proofErr w:type="spellStart"/>
      <w:r w:rsidRPr="002142A9">
        <w:rPr>
          <w:rFonts w:ascii="Times New Roman" w:hAnsi="Times New Roman" w:cs="Times New Roman"/>
          <w:sz w:val="24"/>
        </w:rPr>
        <w:t>i</w:t>
      </w:r>
      <w:proofErr w:type="spellEnd"/>
      <w:r w:rsidRPr="002142A9">
        <w:rPr>
          <w:rFonts w:ascii="Times New Roman" w:hAnsi="Times New Roman" w:cs="Times New Roman"/>
          <w:sz w:val="24"/>
        </w:rPr>
        <w:t>) Research on regular instructional strategies or (ii) Research on the effectiveness of or the comparison among instructional techniques, curricula, or classroom management methods.</w:t>
      </w:r>
    </w:p>
    <w:p w:rsidR="00195A8C" w:rsidRPr="002142A9" w:rsidRDefault="00195A8C" w:rsidP="00195A8C">
      <w:pPr>
        <w:rPr>
          <w:rFonts w:ascii="Times New Roman" w:hAnsi="Times New Roman" w:cs="Times New Roman"/>
          <w:sz w:val="24"/>
        </w:rPr>
      </w:pPr>
      <w:r w:rsidRPr="002142A9">
        <w:rPr>
          <w:rFonts w:ascii="Times New Roman" w:hAnsi="Times New Roman" w:cs="Times New Roman"/>
          <w:sz w:val="24"/>
        </w:rPr>
        <w:t xml:space="preserve">Examples of research </w:t>
      </w:r>
      <w:r w:rsidRPr="002142A9">
        <w:rPr>
          <w:rFonts w:ascii="Times New Roman" w:hAnsi="Times New Roman" w:cs="Times New Roman"/>
          <w:b/>
          <w:sz w:val="24"/>
        </w:rPr>
        <w:t>NOT EXEMPT</w:t>
      </w:r>
      <w:r w:rsidRPr="002142A9">
        <w:rPr>
          <w:rFonts w:ascii="Times New Roman" w:hAnsi="Times New Roman" w:cs="Times New Roman"/>
          <w:sz w:val="24"/>
        </w:rPr>
        <w:t xml:space="preserve"> via this criteria</w:t>
      </w:r>
      <w:r w:rsidR="00BB5EE7">
        <w:rPr>
          <w:rFonts w:ascii="Times New Roman" w:hAnsi="Times New Roman" w:cs="Times New Roman"/>
          <w:sz w:val="24"/>
        </w:rPr>
        <w:t>:</w:t>
      </w:r>
    </w:p>
    <w:p w:rsidR="00195A8C" w:rsidRPr="002142A9" w:rsidRDefault="00195A8C" w:rsidP="00195A8C">
      <w:pPr>
        <w:pStyle w:val="a3"/>
        <w:numPr>
          <w:ilvl w:val="0"/>
          <w:numId w:val="1"/>
        </w:numPr>
        <w:ind w:firstLineChars="0"/>
        <w:rPr>
          <w:rFonts w:ascii="Times New Roman" w:hAnsi="Times New Roman" w:cs="Times New Roman"/>
          <w:sz w:val="24"/>
        </w:rPr>
      </w:pPr>
      <w:r w:rsidRPr="002142A9">
        <w:rPr>
          <w:rFonts w:ascii="Times New Roman" w:hAnsi="Times New Roman" w:cs="Times New Roman"/>
          <w:sz w:val="24"/>
        </w:rPr>
        <w:t>Research that involves evaluation of a radically new instructional strategy or use of random assignment of subjects to different instructional methodologies is not exempt because the methods employed deviate from normal educational practices.</w:t>
      </w:r>
    </w:p>
    <w:p w:rsidR="00195A8C" w:rsidRPr="002142A9" w:rsidRDefault="00195A8C" w:rsidP="00195A8C">
      <w:pPr>
        <w:pStyle w:val="a3"/>
        <w:numPr>
          <w:ilvl w:val="0"/>
          <w:numId w:val="1"/>
        </w:numPr>
        <w:ind w:firstLineChars="0"/>
        <w:rPr>
          <w:rFonts w:ascii="Times New Roman" w:hAnsi="Times New Roman" w:cs="Times New Roman"/>
          <w:sz w:val="24"/>
        </w:rPr>
      </w:pPr>
      <w:r w:rsidRPr="002142A9">
        <w:rPr>
          <w:rFonts w:ascii="Times New Roman" w:hAnsi="Times New Roman" w:cs="Times New Roman"/>
          <w:sz w:val="24"/>
        </w:rPr>
        <w:t>Educational research that involves deception or withholding of information from subjects</w:t>
      </w:r>
    </w:p>
    <w:p w:rsidR="00195A8C" w:rsidRPr="002142A9" w:rsidRDefault="00195A8C" w:rsidP="00195A8C">
      <w:pPr>
        <w:pStyle w:val="a3"/>
        <w:numPr>
          <w:ilvl w:val="0"/>
          <w:numId w:val="1"/>
        </w:numPr>
        <w:ind w:firstLineChars="0"/>
        <w:rPr>
          <w:rFonts w:ascii="Times New Roman" w:hAnsi="Times New Roman" w:cs="Times New Roman"/>
          <w:sz w:val="24"/>
        </w:rPr>
      </w:pPr>
      <w:r w:rsidRPr="002142A9">
        <w:rPr>
          <w:rFonts w:ascii="Times New Roman" w:hAnsi="Times New Roman" w:cs="Times New Roman"/>
          <w:sz w:val="24"/>
        </w:rPr>
        <w:t>Exemptions are not granted for research on physical education that involves exercise if the activity is altered in a significant way for the purposes of the research.</w:t>
      </w:r>
    </w:p>
    <w:p w:rsidR="00195A8C" w:rsidRPr="002142A9" w:rsidRDefault="00195A8C" w:rsidP="00195A8C">
      <w:pPr>
        <w:pStyle w:val="a3"/>
        <w:numPr>
          <w:ilvl w:val="0"/>
          <w:numId w:val="1"/>
        </w:numPr>
        <w:ind w:firstLineChars="0"/>
        <w:rPr>
          <w:rFonts w:ascii="Times New Roman" w:hAnsi="Times New Roman" w:cs="Times New Roman"/>
          <w:sz w:val="24"/>
        </w:rPr>
      </w:pPr>
      <w:r w:rsidRPr="002142A9">
        <w:rPr>
          <w:rFonts w:ascii="Times New Roman" w:hAnsi="Times New Roman" w:cs="Times New Roman"/>
          <w:sz w:val="24"/>
        </w:rPr>
        <w:t>Research that involves possible "adverse effects" on student learning of the required education content and/or on the assessment of educators.</w:t>
      </w:r>
    </w:p>
    <w:p w:rsidR="00195A8C" w:rsidRPr="002142A9" w:rsidRDefault="00195A8C" w:rsidP="00195A8C">
      <w:pPr>
        <w:rPr>
          <w:rFonts w:ascii="Times New Roman" w:hAnsi="Times New Roman" w:cs="Times New Roman"/>
          <w:sz w:val="24"/>
        </w:rPr>
      </w:pPr>
    </w:p>
    <w:p w:rsidR="00195A8C" w:rsidRPr="00BB1127" w:rsidRDefault="00195A8C" w:rsidP="00195A8C">
      <w:pPr>
        <w:rPr>
          <w:rFonts w:ascii="Times New Roman" w:hAnsi="Times New Roman" w:cs="Times New Roman"/>
          <w:b/>
          <w:sz w:val="24"/>
        </w:rPr>
      </w:pPr>
      <w:r w:rsidRPr="002142A9">
        <w:rPr>
          <w:rFonts w:ascii="Times New Roman" w:hAnsi="Times New Roman" w:cs="Times New Roman"/>
          <w:sz w:val="24"/>
        </w:rPr>
        <w:t>_____</w:t>
      </w:r>
      <w:r w:rsidRPr="002142A9">
        <w:rPr>
          <w:rFonts w:ascii="Times New Roman" w:hAnsi="Times New Roman" w:cs="Times New Roman"/>
          <w:b/>
          <w:sz w:val="24"/>
        </w:rPr>
        <w:t>XM2 Research involving the use of educational tests (cognitive, diagnostic, aptitude, achievement), survey procedures, interview procedures or observatio</w:t>
      </w:r>
      <w:r w:rsidR="0085426E" w:rsidRPr="002142A9">
        <w:rPr>
          <w:rFonts w:ascii="Times New Roman" w:hAnsi="Times New Roman" w:cs="Times New Roman"/>
          <w:b/>
          <w:sz w:val="24"/>
        </w:rPr>
        <w:t>n of public behavior</w:t>
      </w:r>
      <w:r w:rsidR="0085426E" w:rsidRPr="002142A9">
        <w:rPr>
          <w:rFonts w:ascii="Times New Roman" w:hAnsi="Times New Roman" w:cs="Times New Roman"/>
          <w:sz w:val="24"/>
        </w:rPr>
        <w:t xml:space="preserve">. In order </w:t>
      </w:r>
      <w:r w:rsidRPr="002142A9">
        <w:rPr>
          <w:rFonts w:ascii="Times New Roman" w:hAnsi="Times New Roman" w:cs="Times New Roman"/>
          <w:sz w:val="24"/>
        </w:rPr>
        <w:t>for research to be considered exempt under this category one of the three following criteria must be met:</w:t>
      </w:r>
    </w:p>
    <w:p w:rsidR="00195A8C" w:rsidRPr="002142A9" w:rsidRDefault="00195A8C" w:rsidP="00195A8C">
      <w:pPr>
        <w:rPr>
          <w:rFonts w:ascii="Times New Roman" w:hAnsi="Times New Roman" w:cs="Times New Roman"/>
          <w:sz w:val="24"/>
        </w:rPr>
      </w:pPr>
      <w:r w:rsidRPr="002142A9">
        <w:rPr>
          <w:rFonts w:ascii="Times New Roman" w:hAnsi="Times New Roman" w:cs="Times New Roman"/>
          <w:sz w:val="24"/>
        </w:rPr>
        <w:t>(</w:t>
      </w:r>
      <w:proofErr w:type="spellStart"/>
      <w:r w:rsidRPr="002142A9">
        <w:rPr>
          <w:rFonts w:ascii="Times New Roman" w:hAnsi="Times New Roman" w:cs="Times New Roman"/>
          <w:sz w:val="24"/>
        </w:rPr>
        <w:t>i</w:t>
      </w:r>
      <w:proofErr w:type="spellEnd"/>
      <w:r w:rsidRPr="002142A9">
        <w:rPr>
          <w:rFonts w:ascii="Times New Roman" w:hAnsi="Times New Roman" w:cs="Times New Roman"/>
          <w:sz w:val="24"/>
        </w:rPr>
        <w:t>) Information obtained is not identifiable, directly or through identifiers linked to the subjects:</w:t>
      </w:r>
    </w:p>
    <w:p w:rsidR="00195A8C" w:rsidRPr="002142A9" w:rsidRDefault="00195A8C" w:rsidP="00195A8C">
      <w:pPr>
        <w:rPr>
          <w:rFonts w:ascii="Times New Roman" w:hAnsi="Times New Roman" w:cs="Times New Roman"/>
          <w:sz w:val="24"/>
        </w:rPr>
      </w:pPr>
      <w:r w:rsidRPr="002142A9">
        <w:rPr>
          <w:rFonts w:ascii="Times New Roman" w:hAnsi="Times New Roman" w:cs="Times New Roman"/>
          <w:sz w:val="24"/>
        </w:rPr>
        <w:t>(ii) Any disclosure of the human subjects' responses outside the</w:t>
      </w:r>
      <w:r w:rsidR="0085426E" w:rsidRPr="002142A9">
        <w:rPr>
          <w:rFonts w:ascii="Times New Roman" w:hAnsi="Times New Roman" w:cs="Times New Roman"/>
          <w:sz w:val="24"/>
        </w:rPr>
        <w:t xml:space="preserve"> research would not reasonably </w:t>
      </w:r>
      <w:r w:rsidRPr="002142A9">
        <w:rPr>
          <w:rFonts w:ascii="Times New Roman" w:hAnsi="Times New Roman" w:cs="Times New Roman"/>
          <w:sz w:val="24"/>
        </w:rPr>
        <w:t>place the subjects at risk of criminal or civil liability or be damaging to th</w:t>
      </w:r>
      <w:r w:rsidR="0085426E" w:rsidRPr="002142A9">
        <w:rPr>
          <w:rFonts w:ascii="Times New Roman" w:hAnsi="Times New Roman" w:cs="Times New Roman"/>
          <w:sz w:val="24"/>
        </w:rPr>
        <w:t xml:space="preserve">e subjects' financial </w:t>
      </w:r>
      <w:r w:rsidRPr="002142A9">
        <w:rPr>
          <w:rFonts w:ascii="Times New Roman" w:hAnsi="Times New Roman" w:cs="Times New Roman"/>
          <w:sz w:val="24"/>
        </w:rPr>
        <w:t>standing, employability, or reputation or</w:t>
      </w:r>
    </w:p>
    <w:p w:rsidR="00195A8C" w:rsidRPr="002142A9" w:rsidRDefault="00195A8C" w:rsidP="0074493C">
      <w:pPr>
        <w:rPr>
          <w:rFonts w:ascii="Times New Roman" w:hAnsi="Times New Roman" w:cs="Times New Roman"/>
          <w:sz w:val="24"/>
        </w:rPr>
      </w:pPr>
      <w:r w:rsidRPr="002142A9">
        <w:rPr>
          <w:rFonts w:ascii="Times New Roman" w:hAnsi="Times New Roman" w:cs="Times New Roman"/>
          <w:sz w:val="24"/>
        </w:rPr>
        <w:t>(iii) Information obtained can be identifiable but the IRB has done a</w:t>
      </w:r>
      <w:r w:rsidR="0085426E" w:rsidRPr="002142A9">
        <w:rPr>
          <w:rFonts w:ascii="Times New Roman" w:hAnsi="Times New Roman" w:cs="Times New Roman"/>
          <w:sz w:val="24"/>
        </w:rPr>
        <w:t xml:space="preserve"> limited IRB review</w:t>
      </w:r>
      <w:r w:rsidR="0074493C">
        <w:rPr>
          <w:rFonts w:ascii="Times New Roman" w:hAnsi="Times New Roman" w:cs="Times New Roman"/>
          <w:sz w:val="24"/>
        </w:rPr>
        <w:t xml:space="preserve"> in keeping </w:t>
      </w:r>
      <w:r w:rsidR="0074493C" w:rsidRPr="0074493C">
        <w:rPr>
          <w:rFonts w:ascii="Times New Roman" w:hAnsi="Times New Roman" w:cs="Times New Roman"/>
          <w:sz w:val="24"/>
        </w:rPr>
        <w:t>with 46.111(a)(7)</w:t>
      </w:r>
      <w:r w:rsidRPr="002142A9">
        <w:rPr>
          <w:rFonts w:ascii="Times New Roman" w:hAnsi="Times New Roman" w:cs="Times New Roman"/>
          <w:sz w:val="24"/>
        </w:rPr>
        <w:t xml:space="preserve">, which relates to there being adequate provisions for protecting privacy </w:t>
      </w:r>
      <w:r w:rsidR="0085426E" w:rsidRPr="002142A9">
        <w:rPr>
          <w:rFonts w:ascii="Times New Roman" w:hAnsi="Times New Roman" w:cs="Times New Roman"/>
          <w:sz w:val="24"/>
        </w:rPr>
        <w:t>and maintaining confidentiality</w:t>
      </w:r>
    </w:p>
    <w:p w:rsidR="00195A8C" w:rsidRPr="002142A9" w:rsidRDefault="00195A8C" w:rsidP="00195A8C">
      <w:pPr>
        <w:rPr>
          <w:rFonts w:ascii="Times New Roman" w:hAnsi="Times New Roman" w:cs="Times New Roman"/>
          <w:sz w:val="24"/>
        </w:rPr>
      </w:pPr>
      <w:r w:rsidRPr="002142A9">
        <w:rPr>
          <w:rFonts w:ascii="Times New Roman" w:hAnsi="Times New Roman" w:cs="Times New Roman"/>
          <w:sz w:val="24"/>
        </w:rPr>
        <w:t xml:space="preserve">Examples of research </w:t>
      </w:r>
      <w:r w:rsidRPr="002142A9">
        <w:rPr>
          <w:rFonts w:ascii="Times New Roman" w:hAnsi="Times New Roman" w:cs="Times New Roman"/>
          <w:b/>
          <w:sz w:val="24"/>
        </w:rPr>
        <w:t>NOT EXEMPT</w:t>
      </w:r>
      <w:r w:rsidRPr="002142A9">
        <w:rPr>
          <w:rFonts w:ascii="Times New Roman" w:hAnsi="Times New Roman" w:cs="Times New Roman"/>
          <w:sz w:val="24"/>
        </w:rPr>
        <w:t xml:space="preserve"> through this criteria</w:t>
      </w:r>
      <w:r w:rsidR="00BB5EE7">
        <w:rPr>
          <w:rFonts w:ascii="Times New Roman" w:hAnsi="Times New Roman" w:cs="Times New Roman"/>
          <w:sz w:val="24"/>
        </w:rPr>
        <w:t>:</w:t>
      </w:r>
    </w:p>
    <w:p w:rsidR="00195A8C" w:rsidRPr="002142A9" w:rsidRDefault="00195A8C" w:rsidP="001E72D2">
      <w:pPr>
        <w:pStyle w:val="a3"/>
        <w:numPr>
          <w:ilvl w:val="0"/>
          <w:numId w:val="2"/>
        </w:numPr>
        <w:ind w:firstLineChars="0"/>
        <w:rPr>
          <w:rFonts w:ascii="Times New Roman" w:hAnsi="Times New Roman" w:cs="Times New Roman"/>
          <w:sz w:val="24"/>
        </w:rPr>
      </w:pPr>
      <w:r w:rsidRPr="002142A9">
        <w:rPr>
          <w:rFonts w:ascii="Times New Roman" w:hAnsi="Times New Roman" w:cs="Times New Roman"/>
          <w:sz w:val="24"/>
        </w:rPr>
        <w:t>Surveys or questionnaires that ask invasive questions of a sensitive or private</w:t>
      </w:r>
      <w:r w:rsidR="001E72D2" w:rsidRPr="002142A9">
        <w:rPr>
          <w:rFonts w:ascii="Times New Roman" w:hAnsi="Times New Roman" w:cs="Times New Roman"/>
          <w:sz w:val="24"/>
        </w:rPr>
        <w:t xml:space="preserve"> </w:t>
      </w:r>
      <w:r w:rsidR="001E72D2" w:rsidRPr="002142A9">
        <w:rPr>
          <w:rFonts w:ascii="Times New Roman" w:hAnsi="Times New Roman" w:cs="Times New Roman"/>
          <w:sz w:val="24"/>
        </w:rPr>
        <w:lastRenderedPageBreak/>
        <w:t xml:space="preserve">nature that might be deemed to </w:t>
      </w:r>
      <w:r w:rsidRPr="002142A9">
        <w:rPr>
          <w:rFonts w:ascii="Times New Roman" w:hAnsi="Times New Roman" w:cs="Times New Roman"/>
          <w:sz w:val="24"/>
        </w:rPr>
        <w:t xml:space="preserve">cause the subject some discomfort or distress. This includes but is not limited </w:t>
      </w:r>
      <w:r w:rsidR="001E72D2" w:rsidRPr="002142A9">
        <w:rPr>
          <w:rFonts w:ascii="Times New Roman" w:hAnsi="Times New Roman" w:cs="Times New Roman"/>
          <w:sz w:val="24"/>
        </w:rPr>
        <w:t xml:space="preserve">to questions or inquiries about </w:t>
      </w:r>
      <w:r w:rsidRPr="002142A9">
        <w:rPr>
          <w:rFonts w:ascii="Times New Roman" w:hAnsi="Times New Roman" w:cs="Times New Roman"/>
          <w:sz w:val="24"/>
        </w:rPr>
        <w:t>sexual preferences, sexual behaviors, substance use or abuse, or illegal conduct.</w:t>
      </w:r>
    </w:p>
    <w:p w:rsidR="00195A8C" w:rsidRPr="002142A9" w:rsidRDefault="00195A8C" w:rsidP="001E72D2">
      <w:pPr>
        <w:pStyle w:val="a3"/>
        <w:numPr>
          <w:ilvl w:val="0"/>
          <w:numId w:val="2"/>
        </w:numPr>
        <w:ind w:firstLineChars="0"/>
        <w:rPr>
          <w:rFonts w:ascii="Times New Roman" w:hAnsi="Times New Roman" w:cs="Times New Roman"/>
          <w:sz w:val="24"/>
        </w:rPr>
      </w:pPr>
      <w:r w:rsidRPr="002142A9">
        <w:rPr>
          <w:rFonts w:ascii="Times New Roman" w:hAnsi="Times New Roman" w:cs="Times New Roman"/>
          <w:sz w:val="24"/>
        </w:rPr>
        <w:t>Research where subjects can be identified as participating in the study. Thi</w:t>
      </w:r>
      <w:r w:rsidR="001E72D2" w:rsidRPr="002142A9">
        <w:rPr>
          <w:rFonts w:ascii="Times New Roman" w:hAnsi="Times New Roman" w:cs="Times New Roman"/>
          <w:sz w:val="24"/>
        </w:rPr>
        <w:t xml:space="preserve">s can be, but is not limited to </w:t>
      </w:r>
      <w:r w:rsidRPr="002142A9">
        <w:rPr>
          <w:rFonts w:ascii="Times New Roman" w:hAnsi="Times New Roman" w:cs="Times New Roman"/>
          <w:sz w:val="24"/>
        </w:rPr>
        <w:t xml:space="preserve">collecting personal info such as name, </w:t>
      </w:r>
      <w:r w:rsidR="009852C9" w:rsidRPr="002142A9">
        <w:rPr>
          <w:rFonts w:ascii="Times New Roman" w:hAnsi="Times New Roman" w:cs="Times New Roman"/>
          <w:sz w:val="24"/>
        </w:rPr>
        <w:t>national ID number</w:t>
      </w:r>
      <w:r w:rsidRPr="002142A9">
        <w:rPr>
          <w:rFonts w:ascii="Times New Roman" w:hAnsi="Times New Roman" w:cs="Times New Roman"/>
          <w:sz w:val="24"/>
        </w:rPr>
        <w:t>, or student ID number.</w:t>
      </w:r>
    </w:p>
    <w:p w:rsidR="001E72D2" w:rsidRPr="002142A9" w:rsidRDefault="001E72D2" w:rsidP="00195A8C">
      <w:pPr>
        <w:rPr>
          <w:rFonts w:ascii="Times New Roman" w:hAnsi="Times New Roman" w:cs="Times New Roman"/>
          <w:sz w:val="24"/>
        </w:rPr>
      </w:pPr>
    </w:p>
    <w:p w:rsidR="00195A8C" w:rsidRPr="002142A9" w:rsidRDefault="00195A8C" w:rsidP="00195A8C">
      <w:pPr>
        <w:rPr>
          <w:rFonts w:ascii="Times New Roman" w:hAnsi="Times New Roman" w:cs="Times New Roman"/>
          <w:sz w:val="24"/>
        </w:rPr>
      </w:pPr>
      <w:r w:rsidRPr="002142A9">
        <w:rPr>
          <w:rFonts w:ascii="Times New Roman" w:hAnsi="Times New Roman" w:cs="Times New Roman"/>
          <w:sz w:val="24"/>
        </w:rPr>
        <w:t xml:space="preserve">**Important: Research on sensitive or personal topics which may cause </w:t>
      </w:r>
      <w:r w:rsidR="005F5CB0" w:rsidRPr="002142A9">
        <w:rPr>
          <w:rFonts w:ascii="Times New Roman" w:hAnsi="Times New Roman" w:cs="Times New Roman"/>
          <w:sz w:val="24"/>
        </w:rPr>
        <w:t xml:space="preserve">stress to participants are not </w:t>
      </w:r>
      <w:r w:rsidRPr="002142A9">
        <w:rPr>
          <w:rFonts w:ascii="Times New Roman" w:hAnsi="Times New Roman" w:cs="Times New Roman"/>
          <w:sz w:val="24"/>
        </w:rPr>
        <w:t>exempt from review.</w:t>
      </w:r>
    </w:p>
    <w:p w:rsidR="005F5CB0" w:rsidRPr="002142A9" w:rsidRDefault="005F5CB0" w:rsidP="00195A8C">
      <w:pPr>
        <w:rPr>
          <w:rFonts w:ascii="Times New Roman" w:hAnsi="Times New Roman" w:cs="Times New Roman"/>
          <w:sz w:val="24"/>
        </w:rPr>
      </w:pPr>
    </w:p>
    <w:p w:rsidR="00195A8C" w:rsidRPr="002142A9" w:rsidRDefault="005F5CB0" w:rsidP="00195A8C">
      <w:pPr>
        <w:rPr>
          <w:rFonts w:ascii="Times New Roman" w:hAnsi="Times New Roman" w:cs="Times New Roman"/>
          <w:sz w:val="24"/>
        </w:rPr>
      </w:pPr>
      <w:r w:rsidRPr="002142A9">
        <w:rPr>
          <w:rFonts w:ascii="Times New Roman" w:hAnsi="Times New Roman" w:cs="Times New Roman"/>
          <w:sz w:val="24"/>
        </w:rPr>
        <w:t>_____</w:t>
      </w:r>
      <w:r w:rsidR="00195A8C" w:rsidRPr="002142A9">
        <w:rPr>
          <w:rFonts w:ascii="Times New Roman" w:hAnsi="Times New Roman" w:cs="Times New Roman"/>
          <w:b/>
          <w:sz w:val="24"/>
        </w:rPr>
        <w:t>XM3 Research involving benign behavioral interventions in c</w:t>
      </w:r>
      <w:r w:rsidRPr="002142A9">
        <w:rPr>
          <w:rFonts w:ascii="Times New Roman" w:hAnsi="Times New Roman" w:cs="Times New Roman"/>
          <w:b/>
          <w:sz w:val="24"/>
        </w:rPr>
        <w:t xml:space="preserve">onjunction with the collection </w:t>
      </w:r>
      <w:r w:rsidR="00195A8C" w:rsidRPr="002142A9">
        <w:rPr>
          <w:rFonts w:ascii="Times New Roman" w:hAnsi="Times New Roman" w:cs="Times New Roman"/>
          <w:b/>
          <w:sz w:val="24"/>
        </w:rPr>
        <w:t>of information from an adult subject through verbal or written respo</w:t>
      </w:r>
      <w:r w:rsidRPr="002142A9">
        <w:rPr>
          <w:rFonts w:ascii="Times New Roman" w:hAnsi="Times New Roman" w:cs="Times New Roman"/>
          <w:b/>
          <w:sz w:val="24"/>
        </w:rPr>
        <w:t xml:space="preserve">nses (including data entry) or </w:t>
      </w:r>
      <w:r w:rsidR="00195A8C" w:rsidRPr="002142A9">
        <w:rPr>
          <w:rFonts w:ascii="Times New Roman" w:hAnsi="Times New Roman" w:cs="Times New Roman"/>
          <w:b/>
          <w:sz w:val="24"/>
        </w:rPr>
        <w:t>audiovisual recording if the subject prospectively agrees to the intervention a</w:t>
      </w:r>
      <w:r w:rsidRPr="002142A9">
        <w:rPr>
          <w:rFonts w:ascii="Times New Roman" w:hAnsi="Times New Roman" w:cs="Times New Roman"/>
          <w:b/>
          <w:sz w:val="24"/>
        </w:rPr>
        <w:t xml:space="preserve">nd information </w:t>
      </w:r>
      <w:r w:rsidR="00195A8C" w:rsidRPr="002142A9">
        <w:rPr>
          <w:rFonts w:ascii="Times New Roman" w:hAnsi="Times New Roman" w:cs="Times New Roman"/>
          <w:b/>
          <w:sz w:val="24"/>
        </w:rPr>
        <w:t>collection and at least one of the following criteria is met:</w:t>
      </w:r>
    </w:p>
    <w:p w:rsidR="00617D53" w:rsidRPr="002142A9" w:rsidRDefault="00195A8C" w:rsidP="00195A8C">
      <w:pPr>
        <w:rPr>
          <w:rFonts w:ascii="Times New Roman" w:hAnsi="Times New Roman" w:cs="Times New Roman"/>
          <w:sz w:val="24"/>
        </w:rPr>
      </w:pPr>
      <w:r w:rsidRPr="002142A9">
        <w:rPr>
          <w:rFonts w:ascii="Times New Roman" w:hAnsi="Times New Roman" w:cs="Times New Roman"/>
          <w:sz w:val="24"/>
        </w:rPr>
        <w:t>(</w:t>
      </w:r>
      <w:proofErr w:type="spellStart"/>
      <w:r w:rsidRPr="002142A9">
        <w:rPr>
          <w:rFonts w:ascii="Times New Roman" w:hAnsi="Times New Roman" w:cs="Times New Roman"/>
          <w:sz w:val="24"/>
        </w:rPr>
        <w:t>i</w:t>
      </w:r>
      <w:proofErr w:type="spellEnd"/>
      <w:r w:rsidRPr="002142A9">
        <w:rPr>
          <w:rFonts w:ascii="Times New Roman" w:hAnsi="Times New Roman" w:cs="Times New Roman"/>
          <w:sz w:val="24"/>
        </w:rPr>
        <w:t xml:space="preserve">) The information obtained is recorded by the investigator in such a </w:t>
      </w:r>
      <w:r w:rsidR="00032D77" w:rsidRPr="002142A9">
        <w:rPr>
          <w:rFonts w:ascii="Times New Roman" w:hAnsi="Times New Roman" w:cs="Times New Roman"/>
          <w:sz w:val="24"/>
        </w:rPr>
        <w:t xml:space="preserve">manner that the identity of the </w:t>
      </w:r>
      <w:r w:rsidRPr="002142A9">
        <w:rPr>
          <w:rFonts w:ascii="Times New Roman" w:hAnsi="Times New Roman" w:cs="Times New Roman"/>
          <w:sz w:val="24"/>
        </w:rPr>
        <w:t>human subjects cannot readily be ascertained, directly or through identifie</w:t>
      </w:r>
      <w:r w:rsidR="00032D77" w:rsidRPr="002142A9">
        <w:rPr>
          <w:rFonts w:ascii="Times New Roman" w:hAnsi="Times New Roman" w:cs="Times New Roman"/>
          <w:sz w:val="24"/>
        </w:rPr>
        <w:t xml:space="preserve">rs linked to the </w:t>
      </w:r>
      <w:r w:rsidRPr="002142A9">
        <w:rPr>
          <w:rFonts w:ascii="Times New Roman" w:hAnsi="Times New Roman" w:cs="Times New Roman"/>
          <w:sz w:val="24"/>
        </w:rPr>
        <w:t>subjects</w:t>
      </w:r>
    </w:p>
    <w:p w:rsidR="00032D77" w:rsidRPr="002142A9" w:rsidRDefault="00032D77" w:rsidP="00032D77">
      <w:pPr>
        <w:rPr>
          <w:rFonts w:ascii="Times New Roman" w:hAnsi="Times New Roman" w:cs="Times New Roman"/>
          <w:sz w:val="24"/>
        </w:rPr>
      </w:pPr>
      <w:r w:rsidRPr="002142A9">
        <w:rPr>
          <w:rFonts w:ascii="Times New Roman" w:hAnsi="Times New Roman" w:cs="Times New Roman"/>
          <w:sz w:val="24"/>
        </w:rPr>
        <w:t xml:space="preserve">(ii) Any disclosure of the human subjects' responses outside the research would not reasonably place the subjects at risk of criminal or civil liability or be damaging to the subjects' financial standing, employability, educational advancement, or reputation; or </w:t>
      </w:r>
    </w:p>
    <w:p w:rsidR="00032D77" w:rsidRPr="002142A9" w:rsidRDefault="00032D77" w:rsidP="00032D77">
      <w:pPr>
        <w:rPr>
          <w:rFonts w:ascii="Times New Roman" w:hAnsi="Times New Roman" w:cs="Times New Roman"/>
          <w:sz w:val="24"/>
        </w:rPr>
      </w:pPr>
      <w:r w:rsidRPr="002142A9">
        <w:rPr>
          <w:rFonts w:ascii="Times New Roman" w:hAnsi="Times New Roman" w:cs="Times New Roman"/>
          <w:sz w:val="24"/>
        </w:rPr>
        <w:t>(iii) The information obtained is recorded by the investigator in such a manner that the identity of the human subjects can readily be ascertained, directly or through identifiers linked to the subjects, and an IRB conducts a limited IRB review to make the determination required by §_.111(a)(7).</w:t>
      </w:r>
    </w:p>
    <w:p w:rsidR="00032D77" w:rsidRPr="002142A9" w:rsidRDefault="00032D77" w:rsidP="00032D77">
      <w:pPr>
        <w:rPr>
          <w:rFonts w:ascii="Times New Roman" w:hAnsi="Times New Roman" w:cs="Times New Roman"/>
          <w:sz w:val="24"/>
        </w:rPr>
      </w:pPr>
      <w:r w:rsidRPr="002142A9">
        <w:rPr>
          <w:rFonts w:ascii="Times New Roman" w:hAnsi="Times New Roman" w:cs="Times New Roman"/>
          <w:sz w:val="24"/>
        </w:rPr>
        <w:t>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rsidR="00032D77" w:rsidRPr="002142A9" w:rsidRDefault="00032D77" w:rsidP="00032D77">
      <w:pPr>
        <w:rPr>
          <w:rFonts w:ascii="Times New Roman" w:hAnsi="Times New Roman" w:cs="Times New Roman"/>
          <w:sz w:val="24"/>
        </w:rPr>
      </w:pPr>
      <w:r w:rsidRPr="002142A9">
        <w:rPr>
          <w:rFonts w:ascii="Times New Roman" w:hAnsi="Times New Roman" w:cs="Times New Roman"/>
          <w:sz w:val="24"/>
        </w:rPr>
        <w:t>The methods of data collection allowed under exemption category #3 are limited to verbal or written responses from subjects (e.g., surveys or interviews, test responses, or data entry), observation, and audiovisual recording. Data cannot be collected via physical procedures such as blood pressure monitoring, EEG, activity trackers (e.g., Fitbit), eye trackers, and blood draws.</w:t>
      </w:r>
    </w:p>
    <w:p w:rsidR="00032D77" w:rsidRPr="002142A9" w:rsidRDefault="00032D77" w:rsidP="00032D77">
      <w:pPr>
        <w:rPr>
          <w:rFonts w:ascii="Times New Roman" w:hAnsi="Times New Roman" w:cs="Times New Roman"/>
          <w:sz w:val="24"/>
        </w:rPr>
      </w:pPr>
    </w:p>
    <w:p w:rsidR="00032D77" w:rsidRDefault="00032D77" w:rsidP="00032D77">
      <w:pPr>
        <w:rPr>
          <w:rFonts w:ascii="Times New Roman" w:hAnsi="Times New Roman" w:cs="Times New Roman"/>
          <w:sz w:val="24"/>
        </w:rPr>
      </w:pPr>
      <w:r w:rsidRPr="002142A9">
        <w:rPr>
          <w:rFonts w:ascii="Times New Roman" w:hAnsi="Times New Roman" w:cs="Times New Roman"/>
          <w:sz w:val="24"/>
        </w:rPr>
        <w:t>**Important: Deception is allowed if certain criteria are met. This exemption is only for benign behavioral research with adults and is not applicable to children</w:t>
      </w:r>
    </w:p>
    <w:p w:rsidR="00BA3D80" w:rsidRPr="002142A9" w:rsidRDefault="00BA3D80" w:rsidP="00032D77">
      <w:pPr>
        <w:rPr>
          <w:rFonts w:ascii="Times New Roman" w:hAnsi="Times New Roman" w:cs="Times New Roman"/>
          <w:sz w:val="24"/>
        </w:rPr>
      </w:pPr>
    </w:p>
    <w:p w:rsidR="00032D77" w:rsidRPr="002142A9" w:rsidRDefault="00032D77" w:rsidP="00032D77">
      <w:pPr>
        <w:rPr>
          <w:rFonts w:ascii="Times New Roman" w:hAnsi="Times New Roman" w:cs="Times New Roman"/>
          <w:b/>
          <w:sz w:val="24"/>
        </w:rPr>
      </w:pPr>
      <w:r w:rsidRPr="002142A9">
        <w:rPr>
          <w:rFonts w:ascii="Times New Roman" w:hAnsi="Times New Roman" w:cs="Times New Roman"/>
          <w:sz w:val="24"/>
        </w:rPr>
        <w:t>_____</w:t>
      </w:r>
      <w:r w:rsidRPr="002142A9">
        <w:rPr>
          <w:rFonts w:ascii="Times New Roman" w:hAnsi="Times New Roman" w:cs="Times New Roman"/>
          <w:b/>
          <w:sz w:val="24"/>
        </w:rPr>
        <w:t xml:space="preserve">XM4 Secondary Research for which consent is not required. Secondary research of identifiable private information or identifiable bio specimens, if at least </w:t>
      </w:r>
      <w:r w:rsidRPr="002142A9">
        <w:rPr>
          <w:rFonts w:ascii="Times New Roman" w:hAnsi="Times New Roman" w:cs="Times New Roman"/>
          <w:b/>
          <w:sz w:val="24"/>
        </w:rPr>
        <w:lastRenderedPageBreak/>
        <w:t>one of the following criteria is met:</w:t>
      </w:r>
    </w:p>
    <w:p w:rsidR="00032D77" w:rsidRPr="002142A9" w:rsidRDefault="00032D77" w:rsidP="00032D77">
      <w:pPr>
        <w:rPr>
          <w:rFonts w:ascii="Times New Roman" w:hAnsi="Times New Roman" w:cs="Times New Roman"/>
          <w:sz w:val="24"/>
        </w:rPr>
      </w:pPr>
      <w:r w:rsidRPr="002142A9">
        <w:rPr>
          <w:rFonts w:ascii="Times New Roman" w:hAnsi="Times New Roman" w:cs="Times New Roman"/>
          <w:sz w:val="24"/>
        </w:rPr>
        <w:t>(</w:t>
      </w:r>
      <w:proofErr w:type="spellStart"/>
      <w:r w:rsidRPr="002142A9">
        <w:rPr>
          <w:rFonts w:ascii="Times New Roman" w:hAnsi="Times New Roman" w:cs="Times New Roman"/>
          <w:sz w:val="24"/>
        </w:rPr>
        <w:t>i</w:t>
      </w:r>
      <w:proofErr w:type="spellEnd"/>
      <w:r w:rsidRPr="002142A9">
        <w:rPr>
          <w:rFonts w:ascii="Times New Roman" w:hAnsi="Times New Roman" w:cs="Times New Roman"/>
          <w:sz w:val="24"/>
        </w:rPr>
        <w:t>) The identifiable private information or identifiable bio specimens are publicly available;</w:t>
      </w:r>
    </w:p>
    <w:p w:rsidR="00032D77" w:rsidRPr="002142A9" w:rsidRDefault="00032D77" w:rsidP="00032D77">
      <w:pPr>
        <w:rPr>
          <w:rFonts w:ascii="Times New Roman" w:hAnsi="Times New Roman" w:cs="Times New Roman"/>
          <w:sz w:val="24"/>
        </w:rPr>
      </w:pPr>
      <w:r w:rsidRPr="002142A9">
        <w:rPr>
          <w:rFonts w:ascii="Times New Roman" w:hAnsi="Times New Roman" w:cs="Times New Roman"/>
          <w:sz w:val="24"/>
        </w:rPr>
        <w:t>(ii) Information, which may include information about bio specimens, i</w:t>
      </w:r>
      <w:r w:rsidR="00471561" w:rsidRPr="002142A9">
        <w:rPr>
          <w:rFonts w:ascii="Times New Roman" w:hAnsi="Times New Roman" w:cs="Times New Roman"/>
          <w:sz w:val="24"/>
        </w:rPr>
        <w:t xml:space="preserve">s recorded by the investigator </w:t>
      </w:r>
      <w:r w:rsidRPr="002142A9">
        <w:rPr>
          <w:rFonts w:ascii="Times New Roman" w:hAnsi="Times New Roman" w:cs="Times New Roman"/>
          <w:sz w:val="24"/>
        </w:rPr>
        <w:t>in such a manner that the identity of the human subjects cannot read</w:t>
      </w:r>
      <w:r w:rsidR="00471561" w:rsidRPr="002142A9">
        <w:rPr>
          <w:rFonts w:ascii="Times New Roman" w:hAnsi="Times New Roman" w:cs="Times New Roman"/>
          <w:sz w:val="24"/>
        </w:rPr>
        <w:t xml:space="preserve">ily be ascertained directly or </w:t>
      </w:r>
      <w:r w:rsidRPr="002142A9">
        <w:rPr>
          <w:rFonts w:ascii="Times New Roman" w:hAnsi="Times New Roman" w:cs="Times New Roman"/>
          <w:sz w:val="24"/>
        </w:rPr>
        <w:t>through identifiers linked to the subjects, the investigator does not contact the subjects, and the investigator will not re-identify subjects;</w:t>
      </w:r>
    </w:p>
    <w:p w:rsidR="00032D77" w:rsidRPr="002142A9" w:rsidRDefault="00032D77" w:rsidP="00032D77">
      <w:pPr>
        <w:rPr>
          <w:rFonts w:ascii="Times New Roman" w:hAnsi="Times New Roman" w:cs="Times New Roman"/>
          <w:sz w:val="24"/>
        </w:rPr>
      </w:pPr>
      <w:r w:rsidRPr="002142A9">
        <w:rPr>
          <w:rFonts w:ascii="Times New Roman" w:hAnsi="Times New Roman" w:cs="Times New Roman"/>
          <w:sz w:val="24"/>
        </w:rPr>
        <w:t>(iii) The research involves only information collection and analys</w:t>
      </w:r>
      <w:r w:rsidR="00471561" w:rsidRPr="002142A9">
        <w:rPr>
          <w:rFonts w:ascii="Times New Roman" w:hAnsi="Times New Roman" w:cs="Times New Roman"/>
          <w:sz w:val="24"/>
        </w:rPr>
        <w:t xml:space="preserve">is involving the investigator's </w:t>
      </w:r>
      <w:r w:rsidRPr="002142A9">
        <w:rPr>
          <w:rFonts w:ascii="Times New Roman" w:hAnsi="Times New Roman" w:cs="Times New Roman"/>
          <w:sz w:val="24"/>
        </w:rPr>
        <w:t>use of identifiable health information when that use is regula</w:t>
      </w:r>
      <w:r w:rsidR="00471561" w:rsidRPr="002142A9">
        <w:rPr>
          <w:rFonts w:ascii="Times New Roman" w:hAnsi="Times New Roman" w:cs="Times New Roman"/>
          <w:sz w:val="24"/>
        </w:rPr>
        <w:t xml:space="preserve">ted under 45 CFR parts 160 and </w:t>
      </w:r>
      <w:r w:rsidRPr="002142A9">
        <w:rPr>
          <w:rFonts w:ascii="Times New Roman" w:hAnsi="Times New Roman" w:cs="Times New Roman"/>
          <w:sz w:val="24"/>
        </w:rPr>
        <w:t>164</w:t>
      </w:r>
    </w:p>
    <w:p w:rsidR="00032D77" w:rsidRDefault="00032D77" w:rsidP="00032D77">
      <w:pPr>
        <w:rPr>
          <w:rFonts w:ascii="Times New Roman" w:hAnsi="Times New Roman" w:cs="Times New Roman"/>
          <w:sz w:val="24"/>
        </w:rPr>
      </w:pPr>
      <w:r w:rsidRPr="002142A9">
        <w:rPr>
          <w:rFonts w:ascii="Times New Roman" w:hAnsi="Times New Roman" w:cs="Times New Roman"/>
          <w:sz w:val="24"/>
        </w:rPr>
        <w:t>(iv) The research is conducted by, or on behalf of, a Fed</w:t>
      </w:r>
      <w:r w:rsidR="00471561" w:rsidRPr="002142A9">
        <w:rPr>
          <w:rFonts w:ascii="Times New Roman" w:hAnsi="Times New Roman" w:cs="Times New Roman"/>
          <w:sz w:val="24"/>
        </w:rPr>
        <w:t xml:space="preserve">eral department or agency using </w:t>
      </w:r>
      <w:r w:rsidRPr="002142A9">
        <w:rPr>
          <w:rFonts w:ascii="Times New Roman" w:hAnsi="Times New Roman" w:cs="Times New Roman"/>
          <w:sz w:val="24"/>
        </w:rPr>
        <w:t>government-generated or government-collected information obtaine</w:t>
      </w:r>
      <w:r w:rsidR="00471561" w:rsidRPr="002142A9">
        <w:rPr>
          <w:rFonts w:ascii="Times New Roman" w:hAnsi="Times New Roman" w:cs="Times New Roman"/>
          <w:sz w:val="24"/>
        </w:rPr>
        <w:t xml:space="preserve">d for non-research activities, </w:t>
      </w:r>
      <w:r w:rsidRPr="002142A9">
        <w:rPr>
          <w:rFonts w:ascii="Times New Roman" w:hAnsi="Times New Roman" w:cs="Times New Roman"/>
          <w:sz w:val="24"/>
        </w:rPr>
        <w:t>if the research generates identifiable private information th</w:t>
      </w:r>
      <w:r w:rsidR="00471561" w:rsidRPr="002142A9">
        <w:rPr>
          <w:rFonts w:ascii="Times New Roman" w:hAnsi="Times New Roman" w:cs="Times New Roman"/>
          <w:sz w:val="24"/>
        </w:rPr>
        <w:t xml:space="preserve">at is or will be maintained on </w:t>
      </w:r>
      <w:r w:rsidRPr="002142A9">
        <w:rPr>
          <w:rFonts w:ascii="Times New Roman" w:hAnsi="Times New Roman" w:cs="Times New Roman"/>
          <w:sz w:val="24"/>
        </w:rPr>
        <w:t>information technology that is subject to and in complianc</w:t>
      </w:r>
      <w:r w:rsidR="00471561" w:rsidRPr="002142A9">
        <w:rPr>
          <w:rFonts w:ascii="Times New Roman" w:hAnsi="Times New Roman" w:cs="Times New Roman"/>
          <w:sz w:val="24"/>
        </w:rPr>
        <w:t>e with section 208(b) of the E-</w:t>
      </w:r>
      <w:r w:rsidRPr="002142A9">
        <w:rPr>
          <w:rFonts w:ascii="Times New Roman" w:hAnsi="Times New Roman" w:cs="Times New Roman"/>
          <w:sz w:val="24"/>
        </w:rPr>
        <w:t>Government Act of 2002, 44 U.S.C. 3501 note</w:t>
      </w:r>
    </w:p>
    <w:p w:rsidR="00BA3D80" w:rsidRPr="002142A9" w:rsidRDefault="00BA3D80" w:rsidP="00032D77">
      <w:pPr>
        <w:rPr>
          <w:rFonts w:ascii="Times New Roman" w:hAnsi="Times New Roman" w:cs="Times New Roman"/>
          <w:sz w:val="24"/>
        </w:rPr>
      </w:pPr>
    </w:p>
    <w:p w:rsidR="00032D77" w:rsidRPr="002142A9" w:rsidRDefault="00471561" w:rsidP="00032D77">
      <w:pPr>
        <w:rPr>
          <w:rFonts w:ascii="Times New Roman" w:hAnsi="Times New Roman" w:cs="Times New Roman"/>
          <w:sz w:val="24"/>
        </w:rPr>
      </w:pPr>
      <w:r w:rsidRPr="002142A9">
        <w:rPr>
          <w:rFonts w:ascii="Times New Roman" w:hAnsi="Times New Roman" w:cs="Times New Roman"/>
          <w:sz w:val="24"/>
        </w:rPr>
        <w:t>_____</w:t>
      </w:r>
      <w:r w:rsidR="00032D77" w:rsidRPr="002142A9">
        <w:rPr>
          <w:rFonts w:ascii="Times New Roman" w:hAnsi="Times New Roman" w:cs="Times New Roman"/>
          <w:b/>
          <w:sz w:val="24"/>
        </w:rPr>
        <w:t>XM5 Research and demonstration projects that are condu</w:t>
      </w:r>
      <w:r w:rsidRPr="002142A9">
        <w:rPr>
          <w:rFonts w:ascii="Times New Roman" w:hAnsi="Times New Roman" w:cs="Times New Roman"/>
          <w:b/>
          <w:sz w:val="24"/>
        </w:rPr>
        <w:t xml:space="preserve">cted or supported by a Federal </w:t>
      </w:r>
      <w:r w:rsidR="00032D77" w:rsidRPr="002142A9">
        <w:rPr>
          <w:rFonts w:ascii="Times New Roman" w:hAnsi="Times New Roman" w:cs="Times New Roman"/>
          <w:b/>
          <w:sz w:val="24"/>
        </w:rPr>
        <w:t>department or agency, or otherwise subject to the approval of depa</w:t>
      </w:r>
      <w:r w:rsidRPr="002142A9">
        <w:rPr>
          <w:rFonts w:ascii="Times New Roman" w:hAnsi="Times New Roman" w:cs="Times New Roman"/>
          <w:b/>
          <w:sz w:val="24"/>
        </w:rPr>
        <w:t xml:space="preserve">rtment or agency heads (or the </w:t>
      </w:r>
      <w:r w:rsidR="00032D77" w:rsidRPr="002142A9">
        <w:rPr>
          <w:rFonts w:ascii="Times New Roman" w:hAnsi="Times New Roman" w:cs="Times New Roman"/>
          <w:b/>
          <w:sz w:val="24"/>
        </w:rPr>
        <w:t>approval of the heads of bureaus or other subordinate agencies tha</w:t>
      </w:r>
      <w:r w:rsidRPr="002142A9">
        <w:rPr>
          <w:rFonts w:ascii="Times New Roman" w:hAnsi="Times New Roman" w:cs="Times New Roman"/>
          <w:b/>
          <w:sz w:val="24"/>
        </w:rPr>
        <w:t xml:space="preserve">t have been delegated </w:t>
      </w:r>
      <w:r w:rsidR="00032D77" w:rsidRPr="002142A9">
        <w:rPr>
          <w:rFonts w:ascii="Times New Roman" w:hAnsi="Times New Roman" w:cs="Times New Roman"/>
          <w:b/>
          <w:sz w:val="24"/>
        </w:rPr>
        <w:t>authority to conduct the research and demonstration projects), a</w:t>
      </w:r>
      <w:r w:rsidRPr="002142A9">
        <w:rPr>
          <w:rFonts w:ascii="Times New Roman" w:hAnsi="Times New Roman" w:cs="Times New Roman"/>
          <w:b/>
          <w:sz w:val="24"/>
        </w:rPr>
        <w:t xml:space="preserve">nd that are designed to study, </w:t>
      </w:r>
      <w:r w:rsidR="00032D77" w:rsidRPr="002142A9">
        <w:rPr>
          <w:rFonts w:ascii="Times New Roman" w:hAnsi="Times New Roman" w:cs="Times New Roman"/>
          <w:b/>
          <w:sz w:val="24"/>
        </w:rPr>
        <w:t xml:space="preserve">evaluate, improve, or otherwise examine public benefit or service </w:t>
      </w:r>
      <w:r w:rsidRPr="002142A9">
        <w:rPr>
          <w:rFonts w:ascii="Times New Roman" w:hAnsi="Times New Roman" w:cs="Times New Roman"/>
          <w:b/>
          <w:sz w:val="24"/>
        </w:rPr>
        <w:t xml:space="preserve">programs, including procedures </w:t>
      </w:r>
      <w:r w:rsidR="00032D77" w:rsidRPr="002142A9">
        <w:rPr>
          <w:rFonts w:ascii="Times New Roman" w:hAnsi="Times New Roman" w:cs="Times New Roman"/>
          <w:b/>
          <w:sz w:val="24"/>
        </w:rPr>
        <w:t>for obtaining benefits or services under those programs, possible</w:t>
      </w:r>
      <w:r w:rsidRPr="002142A9">
        <w:rPr>
          <w:rFonts w:ascii="Times New Roman" w:hAnsi="Times New Roman" w:cs="Times New Roman"/>
          <w:b/>
          <w:sz w:val="24"/>
        </w:rPr>
        <w:t xml:space="preserve"> changes in or alternatives to </w:t>
      </w:r>
      <w:r w:rsidR="00032D77" w:rsidRPr="002142A9">
        <w:rPr>
          <w:rFonts w:ascii="Times New Roman" w:hAnsi="Times New Roman" w:cs="Times New Roman"/>
          <w:b/>
          <w:sz w:val="24"/>
        </w:rPr>
        <w:t xml:space="preserve">those programs or procedures, or possible changes in methods or </w:t>
      </w:r>
      <w:r w:rsidRPr="002142A9">
        <w:rPr>
          <w:rFonts w:ascii="Times New Roman" w:hAnsi="Times New Roman" w:cs="Times New Roman"/>
          <w:b/>
          <w:sz w:val="24"/>
        </w:rPr>
        <w:t xml:space="preserve">levels of payment for benefits </w:t>
      </w:r>
      <w:r w:rsidR="00032D77" w:rsidRPr="002142A9">
        <w:rPr>
          <w:rFonts w:ascii="Times New Roman" w:hAnsi="Times New Roman" w:cs="Times New Roman"/>
          <w:b/>
          <w:sz w:val="24"/>
        </w:rPr>
        <w:t>or services under those programs.</w:t>
      </w:r>
    </w:p>
    <w:p w:rsidR="00032D77" w:rsidRDefault="00032D77" w:rsidP="00032D77">
      <w:pPr>
        <w:rPr>
          <w:rFonts w:ascii="Times New Roman" w:hAnsi="Times New Roman" w:cs="Times New Roman"/>
          <w:sz w:val="24"/>
        </w:rPr>
      </w:pPr>
      <w:r w:rsidRPr="002142A9">
        <w:rPr>
          <w:rFonts w:ascii="Times New Roman" w:hAnsi="Times New Roman" w:cs="Times New Roman"/>
          <w:sz w:val="24"/>
        </w:rPr>
        <w:t>(</w:t>
      </w:r>
      <w:proofErr w:type="spellStart"/>
      <w:r w:rsidRPr="002142A9">
        <w:rPr>
          <w:rFonts w:ascii="Times New Roman" w:hAnsi="Times New Roman" w:cs="Times New Roman"/>
          <w:sz w:val="24"/>
        </w:rPr>
        <w:t>i</w:t>
      </w:r>
      <w:proofErr w:type="spellEnd"/>
      <w:r w:rsidRPr="002142A9">
        <w:rPr>
          <w:rFonts w:ascii="Times New Roman" w:hAnsi="Times New Roman" w:cs="Times New Roman"/>
          <w:sz w:val="24"/>
        </w:rPr>
        <w:t>) Each Federal department or agency conducting or supporting the research a</w:t>
      </w:r>
      <w:r w:rsidR="00471561" w:rsidRPr="002142A9">
        <w:rPr>
          <w:rFonts w:ascii="Times New Roman" w:hAnsi="Times New Roman" w:cs="Times New Roman"/>
          <w:sz w:val="24"/>
        </w:rPr>
        <w:t xml:space="preserve">nd demonstration projects must </w:t>
      </w:r>
      <w:r w:rsidRPr="002142A9">
        <w:rPr>
          <w:rFonts w:ascii="Times New Roman" w:hAnsi="Times New Roman" w:cs="Times New Roman"/>
          <w:sz w:val="24"/>
        </w:rPr>
        <w:t>establish, on a publicly accessible Federal Web site or in such other manner as the</w:t>
      </w:r>
      <w:r w:rsidR="00471561" w:rsidRPr="002142A9">
        <w:rPr>
          <w:rFonts w:ascii="Times New Roman" w:hAnsi="Times New Roman" w:cs="Times New Roman"/>
          <w:sz w:val="24"/>
        </w:rPr>
        <w:t xml:space="preserve"> department or agency head may </w:t>
      </w:r>
      <w:r w:rsidRPr="002142A9">
        <w:rPr>
          <w:rFonts w:ascii="Times New Roman" w:hAnsi="Times New Roman" w:cs="Times New Roman"/>
          <w:sz w:val="24"/>
        </w:rPr>
        <w:t>determine, a list of the research and demonstration projects that the Federal department or agency c</w:t>
      </w:r>
      <w:r w:rsidR="00471561" w:rsidRPr="002142A9">
        <w:rPr>
          <w:rFonts w:ascii="Times New Roman" w:hAnsi="Times New Roman" w:cs="Times New Roman"/>
          <w:sz w:val="24"/>
        </w:rPr>
        <w:t xml:space="preserve">onducts or </w:t>
      </w:r>
      <w:r w:rsidRPr="002142A9">
        <w:rPr>
          <w:rFonts w:ascii="Times New Roman" w:hAnsi="Times New Roman" w:cs="Times New Roman"/>
          <w:sz w:val="24"/>
        </w:rPr>
        <w:t>supports under this provision. The research or demonstration project must be p</w:t>
      </w:r>
      <w:r w:rsidR="00471561" w:rsidRPr="002142A9">
        <w:rPr>
          <w:rFonts w:ascii="Times New Roman" w:hAnsi="Times New Roman" w:cs="Times New Roman"/>
          <w:sz w:val="24"/>
        </w:rPr>
        <w:t xml:space="preserve">ublished on this list prior to </w:t>
      </w:r>
      <w:r w:rsidRPr="002142A9">
        <w:rPr>
          <w:rFonts w:ascii="Times New Roman" w:hAnsi="Times New Roman" w:cs="Times New Roman"/>
          <w:sz w:val="24"/>
        </w:rPr>
        <w:t>commencing the research involving human subjects.</w:t>
      </w:r>
    </w:p>
    <w:p w:rsidR="00BA3D80" w:rsidRPr="002142A9" w:rsidRDefault="00BA3D80" w:rsidP="00032D77">
      <w:pPr>
        <w:rPr>
          <w:rFonts w:ascii="Times New Roman" w:hAnsi="Times New Roman" w:cs="Times New Roman"/>
          <w:sz w:val="24"/>
        </w:rPr>
      </w:pPr>
    </w:p>
    <w:p w:rsidR="00032D77" w:rsidRPr="002142A9" w:rsidRDefault="00032D77" w:rsidP="00032D77">
      <w:pPr>
        <w:rPr>
          <w:rFonts w:ascii="Times New Roman" w:hAnsi="Times New Roman" w:cs="Times New Roman"/>
          <w:b/>
          <w:sz w:val="24"/>
        </w:rPr>
      </w:pPr>
      <w:r w:rsidRPr="002142A9">
        <w:rPr>
          <w:rFonts w:ascii="Times New Roman" w:hAnsi="Times New Roman" w:cs="Times New Roman"/>
          <w:sz w:val="24"/>
        </w:rPr>
        <w:t>_____</w:t>
      </w:r>
      <w:r w:rsidRPr="002142A9">
        <w:rPr>
          <w:rFonts w:ascii="Times New Roman" w:hAnsi="Times New Roman" w:cs="Times New Roman"/>
          <w:b/>
          <w:sz w:val="24"/>
        </w:rPr>
        <w:t>XM6 Research involving taste and food quality evaluation and consumer acceptanc</w:t>
      </w:r>
      <w:r w:rsidR="00471561" w:rsidRPr="002142A9">
        <w:rPr>
          <w:rFonts w:ascii="Times New Roman" w:hAnsi="Times New Roman" w:cs="Times New Roman"/>
          <w:b/>
          <w:sz w:val="24"/>
        </w:rPr>
        <w:t xml:space="preserve">e </w:t>
      </w:r>
      <w:r w:rsidRPr="002142A9">
        <w:rPr>
          <w:rFonts w:ascii="Times New Roman" w:hAnsi="Times New Roman" w:cs="Times New Roman"/>
          <w:b/>
          <w:sz w:val="24"/>
        </w:rPr>
        <w:t>studies. This IRB exemption category applies to Federal research only.</w:t>
      </w:r>
    </w:p>
    <w:p w:rsidR="00471561" w:rsidRPr="002142A9" w:rsidRDefault="00471561" w:rsidP="00471561">
      <w:pPr>
        <w:rPr>
          <w:rFonts w:ascii="Times New Roman" w:hAnsi="Times New Roman" w:cs="Times New Roman"/>
          <w:sz w:val="24"/>
        </w:rPr>
      </w:pPr>
      <w:r w:rsidRPr="002142A9">
        <w:rPr>
          <w:rFonts w:ascii="Times New Roman" w:hAnsi="Times New Roman" w:cs="Times New Roman"/>
          <w:sz w:val="24"/>
        </w:rPr>
        <w:t>(</w:t>
      </w:r>
      <w:proofErr w:type="spellStart"/>
      <w:r w:rsidRPr="002142A9">
        <w:rPr>
          <w:rFonts w:ascii="Times New Roman" w:hAnsi="Times New Roman" w:cs="Times New Roman"/>
          <w:sz w:val="24"/>
        </w:rPr>
        <w:t>i</w:t>
      </w:r>
      <w:proofErr w:type="spellEnd"/>
      <w:r w:rsidRPr="002142A9">
        <w:rPr>
          <w:rFonts w:ascii="Times New Roman" w:hAnsi="Times New Roman" w:cs="Times New Roman"/>
          <w:sz w:val="24"/>
        </w:rPr>
        <w:t>) If wholesome foods without additives are consumed OR if a food is consumed that contains food ingredients, agricultural chemicals, and/or environmental contaminants at or below the level and for a use found to be safe by the Food and Drug Administration, or approved by the Environmental Protection Agency or the Food Safety and Inspection Service of the U.S. Department of Agriculture.</w:t>
      </w:r>
    </w:p>
    <w:p w:rsidR="00471561" w:rsidRPr="002142A9" w:rsidRDefault="00471561" w:rsidP="00471561">
      <w:pPr>
        <w:rPr>
          <w:rFonts w:ascii="Times New Roman" w:hAnsi="Times New Roman" w:cs="Times New Roman"/>
          <w:sz w:val="24"/>
        </w:rPr>
      </w:pPr>
      <w:r w:rsidRPr="002142A9">
        <w:rPr>
          <w:rFonts w:ascii="Times New Roman" w:hAnsi="Times New Roman" w:cs="Times New Roman"/>
          <w:sz w:val="24"/>
        </w:rPr>
        <w:t>Examples of research NOT EXEMPT through this criteria</w:t>
      </w:r>
      <w:r w:rsidR="00BB5EE7">
        <w:rPr>
          <w:rFonts w:ascii="Times New Roman" w:hAnsi="Times New Roman" w:cs="Times New Roman"/>
          <w:sz w:val="24"/>
        </w:rPr>
        <w:t>:</w:t>
      </w:r>
    </w:p>
    <w:p w:rsidR="00471561" w:rsidRPr="002142A9" w:rsidRDefault="00471561" w:rsidP="00471561">
      <w:pPr>
        <w:rPr>
          <w:rFonts w:ascii="Times New Roman" w:hAnsi="Times New Roman" w:cs="Times New Roman"/>
          <w:sz w:val="24"/>
        </w:rPr>
      </w:pPr>
      <w:r w:rsidRPr="002142A9">
        <w:rPr>
          <w:rFonts w:ascii="Times New Roman" w:hAnsi="Times New Roman" w:cs="Times New Roman"/>
          <w:sz w:val="24"/>
        </w:rPr>
        <w:t>Studies that involve consumption of alcohol, vitamins, or supplement</w:t>
      </w:r>
      <w:r w:rsidR="000E6231" w:rsidRPr="002142A9">
        <w:rPr>
          <w:rFonts w:ascii="Times New Roman" w:hAnsi="Times New Roman" w:cs="Times New Roman"/>
          <w:sz w:val="24"/>
        </w:rPr>
        <w:t xml:space="preserve">s such as protein power, </w:t>
      </w:r>
      <w:proofErr w:type="spellStart"/>
      <w:r w:rsidRPr="002142A9">
        <w:rPr>
          <w:rFonts w:ascii="Times New Roman" w:hAnsi="Times New Roman" w:cs="Times New Roman"/>
          <w:sz w:val="24"/>
        </w:rPr>
        <w:t>creatine</w:t>
      </w:r>
      <w:proofErr w:type="spellEnd"/>
      <w:r w:rsidRPr="002142A9">
        <w:rPr>
          <w:rFonts w:ascii="Times New Roman" w:hAnsi="Times New Roman" w:cs="Times New Roman"/>
          <w:sz w:val="24"/>
        </w:rPr>
        <w:t>, and glucosamine chondroitin sulfate should not qualify for exempt status.</w:t>
      </w:r>
    </w:p>
    <w:p w:rsidR="00471561" w:rsidRDefault="00471561" w:rsidP="00471561">
      <w:pPr>
        <w:rPr>
          <w:rFonts w:ascii="Times New Roman" w:hAnsi="Times New Roman" w:cs="Times New Roman"/>
          <w:b/>
          <w:sz w:val="24"/>
        </w:rPr>
      </w:pPr>
      <w:r w:rsidRPr="002142A9">
        <w:rPr>
          <w:rFonts w:ascii="Times New Roman" w:hAnsi="Times New Roman" w:cs="Times New Roman"/>
          <w:sz w:val="24"/>
        </w:rPr>
        <w:t>____</w:t>
      </w:r>
      <w:r w:rsidRPr="002142A9">
        <w:rPr>
          <w:rFonts w:ascii="Times New Roman" w:hAnsi="Times New Roman" w:cs="Times New Roman"/>
          <w:b/>
          <w:sz w:val="24"/>
        </w:rPr>
        <w:t>XM7 Storage or maintenance for secondary research for wh</w:t>
      </w:r>
      <w:r w:rsidR="000E6231" w:rsidRPr="002142A9">
        <w:rPr>
          <w:rFonts w:ascii="Times New Roman" w:hAnsi="Times New Roman" w:cs="Times New Roman"/>
          <w:b/>
          <w:sz w:val="24"/>
        </w:rPr>
        <w:t xml:space="preserve">ich broad consent </w:t>
      </w:r>
      <w:r w:rsidR="000E6231" w:rsidRPr="002142A9">
        <w:rPr>
          <w:rFonts w:ascii="Times New Roman" w:hAnsi="Times New Roman" w:cs="Times New Roman"/>
          <w:b/>
          <w:sz w:val="24"/>
        </w:rPr>
        <w:lastRenderedPageBreak/>
        <w:t xml:space="preserve">is required: </w:t>
      </w:r>
      <w:r w:rsidRPr="002142A9">
        <w:rPr>
          <w:rFonts w:ascii="Times New Roman" w:hAnsi="Times New Roman" w:cs="Times New Roman"/>
          <w:b/>
          <w:sz w:val="24"/>
        </w:rPr>
        <w:t>Storage or maintenance of identifiable private information or</w:t>
      </w:r>
      <w:r w:rsidR="000E6231" w:rsidRPr="002142A9">
        <w:rPr>
          <w:rFonts w:ascii="Times New Roman" w:hAnsi="Times New Roman" w:cs="Times New Roman"/>
          <w:b/>
          <w:sz w:val="24"/>
        </w:rPr>
        <w:t xml:space="preserve"> identifiable </w:t>
      </w:r>
      <w:proofErr w:type="spellStart"/>
      <w:r w:rsidR="000E6231" w:rsidRPr="002142A9">
        <w:rPr>
          <w:rFonts w:ascii="Times New Roman" w:hAnsi="Times New Roman" w:cs="Times New Roman"/>
          <w:b/>
          <w:sz w:val="24"/>
        </w:rPr>
        <w:t>biospecimens</w:t>
      </w:r>
      <w:proofErr w:type="spellEnd"/>
      <w:r w:rsidR="000E6231" w:rsidRPr="002142A9">
        <w:rPr>
          <w:rFonts w:ascii="Times New Roman" w:hAnsi="Times New Roman" w:cs="Times New Roman"/>
          <w:b/>
          <w:sz w:val="24"/>
        </w:rPr>
        <w:t xml:space="preserve"> for </w:t>
      </w:r>
      <w:r w:rsidRPr="002142A9">
        <w:rPr>
          <w:rFonts w:ascii="Times New Roman" w:hAnsi="Times New Roman" w:cs="Times New Roman"/>
          <w:b/>
          <w:sz w:val="24"/>
        </w:rPr>
        <w:t>potential secondary research use if an IRB conducts a li</w:t>
      </w:r>
      <w:r w:rsidR="000E6231" w:rsidRPr="002142A9">
        <w:rPr>
          <w:rFonts w:ascii="Times New Roman" w:hAnsi="Times New Roman" w:cs="Times New Roman"/>
          <w:b/>
          <w:sz w:val="24"/>
        </w:rPr>
        <w:t xml:space="preserve">mited IRB review and makes the </w:t>
      </w:r>
      <w:r w:rsidRPr="002142A9">
        <w:rPr>
          <w:rFonts w:ascii="Times New Roman" w:hAnsi="Times New Roman" w:cs="Times New Roman"/>
          <w:b/>
          <w:sz w:val="24"/>
        </w:rPr>
        <w:t>determinations required by §46.111(a)(8).</w:t>
      </w:r>
    </w:p>
    <w:p w:rsidR="00BA3D80" w:rsidRPr="002142A9" w:rsidRDefault="00BA3D80" w:rsidP="00471561">
      <w:pPr>
        <w:rPr>
          <w:rFonts w:ascii="Times New Roman" w:hAnsi="Times New Roman" w:cs="Times New Roman"/>
          <w:b/>
          <w:sz w:val="24"/>
        </w:rPr>
      </w:pPr>
    </w:p>
    <w:p w:rsidR="00471561" w:rsidRPr="002142A9" w:rsidRDefault="00471561" w:rsidP="00471561">
      <w:pPr>
        <w:rPr>
          <w:rFonts w:ascii="Times New Roman" w:hAnsi="Times New Roman" w:cs="Times New Roman"/>
          <w:sz w:val="24"/>
        </w:rPr>
      </w:pPr>
      <w:r w:rsidRPr="002142A9">
        <w:rPr>
          <w:rFonts w:ascii="Times New Roman" w:hAnsi="Times New Roman" w:cs="Times New Roman"/>
          <w:sz w:val="24"/>
        </w:rPr>
        <w:t>____</w:t>
      </w:r>
      <w:r w:rsidRPr="002142A9">
        <w:rPr>
          <w:rFonts w:ascii="Times New Roman" w:hAnsi="Times New Roman" w:cs="Times New Roman"/>
          <w:b/>
          <w:sz w:val="24"/>
        </w:rPr>
        <w:t xml:space="preserve">XM8 Secondary research for which broad consent is required: Research involving the </w:t>
      </w:r>
      <w:r w:rsidR="000E6231" w:rsidRPr="002142A9">
        <w:rPr>
          <w:rFonts w:ascii="Times New Roman" w:hAnsi="Times New Roman" w:cs="Times New Roman"/>
          <w:b/>
          <w:sz w:val="24"/>
        </w:rPr>
        <w:t xml:space="preserve">use of </w:t>
      </w:r>
      <w:r w:rsidRPr="002142A9">
        <w:rPr>
          <w:rFonts w:ascii="Times New Roman" w:hAnsi="Times New Roman" w:cs="Times New Roman"/>
          <w:b/>
          <w:sz w:val="24"/>
        </w:rPr>
        <w:t xml:space="preserve">identifiable private information or identifiable </w:t>
      </w:r>
      <w:proofErr w:type="spellStart"/>
      <w:r w:rsidRPr="002142A9">
        <w:rPr>
          <w:rFonts w:ascii="Times New Roman" w:hAnsi="Times New Roman" w:cs="Times New Roman"/>
          <w:b/>
          <w:sz w:val="24"/>
        </w:rPr>
        <w:t>biospecimens</w:t>
      </w:r>
      <w:proofErr w:type="spellEnd"/>
      <w:r w:rsidRPr="002142A9">
        <w:rPr>
          <w:rFonts w:ascii="Times New Roman" w:hAnsi="Times New Roman" w:cs="Times New Roman"/>
          <w:b/>
          <w:sz w:val="24"/>
        </w:rPr>
        <w:t xml:space="preserve"> for </w:t>
      </w:r>
      <w:r w:rsidR="000E6231" w:rsidRPr="002142A9">
        <w:rPr>
          <w:rFonts w:ascii="Times New Roman" w:hAnsi="Times New Roman" w:cs="Times New Roman"/>
          <w:b/>
          <w:sz w:val="24"/>
        </w:rPr>
        <w:t xml:space="preserve">secondary research use, if the </w:t>
      </w:r>
      <w:r w:rsidRPr="002142A9">
        <w:rPr>
          <w:rFonts w:ascii="Times New Roman" w:hAnsi="Times New Roman" w:cs="Times New Roman"/>
          <w:b/>
          <w:sz w:val="24"/>
        </w:rPr>
        <w:t xml:space="preserve">following </w:t>
      </w:r>
      <w:bookmarkStart w:id="0" w:name="_GoBack"/>
      <w:r w:rsidRPr="002142A9">
        <w:rPr>
          <w:rFonts w:ascii="Times New Roman" w:hAnsi="Times New Roman" w:cs="Times New Roman"/>
          <w:b/>
          <w:sz w:val="24"/>
        </w:rPr>
        <w:t>criteria</w:t>
      </w:r>
      <w:bookmarkEnd w:id="0"/>
      <w:r w:rsidRPr="002142A9">
        <w:rPr>
          <w:rFonts w:ascii="Times New Roman" w:hAnsi="Times New Roman" w:cs="Times New Roman"/>
          <w:b/>
          <w:sz w:val="24"/>
        </w:rPr>
        <w:t xml:space="preserve"> are met:</w:t>
      </w:r>
    </w:p>
    <w:p w:rsidR="00471561" w:rsidRPr="002142A9" w:rsidRDefault="00471561" w:rsidP="00471561">
      <w:pPr>
        <w:rPr>
          <w:rFonts w:ascii="Times New Roman" w:hAnsi="Times New Roman" w:cs="Times New Roman"/>
          <w:sz w:val="24"/>
        </w:rPr>
      </w:pPr>
      <w:r w:rsidRPr="002142A9">
        <w:rPr>
          <w:rFonts w:ascii="Times New Roman" w:hAnsi="Times New Roman" w:cs="Times New Roman"/>
          <w:sz w:val="24"/>
        </w:rPr>
        <w:t>(</w:t>
      </w:r>
      <w:proofErr w:type="spellStart"/>
      <w:r w:rsidRPr="002142A9">
        <w:rPr>
          <w:rFonts w:ascii="Times New Roman" w:hAnsi="Times New Roman" w:cs="Times New Roman"/>
          <w:sz w:val="24"/>
        </w:rPr>
        <w:t>i</w:t>
      </w:r>
      <w:proofErr w:type="spellEnd"/>
      <w:r w:rsidRPr="002142A9">
        <w:rPr>
          <w:rFonts w:ascii="Times New Roman" w:hAnsi="Times New Roman" w:cs="Times New Roman"/>
          <w:sz w:val="24"/>
        </w:rPr>
        <w:t>) Broad consent for the storage, maintenance, and secondary research use of the ident</w:t>
      </w:r>
      <w:r w:rsidR="000E6231" w:rsidRPr="002142A9">
        <w:rPr>
          <w:rFonts w:ascii="Times New Roman" w:hAnsi="Times New Roman" w:cs="Times New Roman"/>
          <w:sz w:val="24"/>
        </w:rPr>
        <w:t xml:space="preserve">ifiable private information or </w:t>
      </w:r>
      <w:r w:rsidRPr="002142A9">
        <w:rPr>
          <w:rFonts w:ascii="Times New Roman" w:hAnsi="Times New Roman" w:cs="Times New Roman"/>
          <w:sz w:val="24"/>
        </w:rPr>
        <w:t xml:space="preserve">identifiable </w:t>
      </w:r>
      <w:proofErr w:type="spellStart"/>
      <w:r w:rsidRPr="002142A9">
        <w:rPr>
          <w:rFonts w:ascii="Times New Roman" w:hAnsi="Times New Roman" w:cs="Times New Roman"/>
          <w:sz w:val="24"/>
        </w:rPr>
        <w:t>biospecimens</w:t>
      </w:r>
      <w:proofErr w:type="spellEnd"/>
      <w:r w:rsidRPr="002142A9">
        <w:rPr>
          <w:rFonts w:ascii="Times New Roman" w:hAnsi="Times New Roman" w:cs="Times New Roman"/>
          <w:sz w:val="24"/>
        </w:rPr>
        <w:t xml:space="preserve"> was obtained in accordance with §46.116(a)(1) through (4), (a)(6), and (d);</w:t>
      </w:r>
    </w:p>
    <w:p w:rsidR="00471561" w:rsidRPr="002142A9" w:rsidRDefault="00471561" w:rsidP="00471561">
      <w:pPr>
        <w:rPr>
          <w:rFonts w:ascii="Times New Roman" w:hAnsi="Times New Roman" w:cs="Times New Roman"/>
          <w:sz w:val="24"/>
        </w:rPr>
      </w:pPr>
      <w:r w:rsidRPr="002142A9">
        <w:rPr>
          <w:rFonts w:ascii="Times New Roman" w:hAnsi="Times New Roman" w:cs="Times New Roman"/>
          <w:sz w:val="24"/>
        </w:rPr>
        <w:t xml:space="preserve">(ii) Documentation of informed consent or waiver of documentation of consent was obtained </w:t>
      </w:r>
      <w:r w:rsidR="000E6231" w:rsidRPr="002142A9">
        <w:rPr>
          <w:rFonts w:ascii="Times New Roman" w:hAnsi="Times New Roman" w:cs="Times New Roman"/>
          <w:sz w:val="24"/>
        </w:rPr>
        <w:t xml:space="preserve">in accordance with </w:t>
      </w:r>
      <w:r w:rsidRPr="002142A9">
        <w:rPr>
          <w:rFonts w:ascii="Times New Roman" w:hAnsi="Times New Roman" w:cs="Times New Roman"/>
          <w:sz w:val="24"/>
        </w:rPr>
        <w:t>§46.117;</w:t>
      </w:r>
    </w:p>
    <w:p w:rsidR="006A0B1C" w:rsidRPr="002142A9" w:rsidRDefault="00471561" w:rsidP="00471561">
      <w:pPr>
        <w:rPr>
          <w:rFonts w:ascii="Times New Roman" w:hAnsi="Times New Roman" w:cs="Times New Roman"/>
          <w:sz w:val="24"/>
        </w:rPr>
      </w:pPr>
      <w:r w:rsidRPr="002142A9">
        <w:rPr>
          <w:rFonts w:ascii="Times New Roman" w:hAnsi="Times New Roman" w:cs="Times New Roman"/>
          <w:sz w:val="24"/>
        </w:rPr>
        <w:t xml:space="preserve">(iii) An IRB conducts a limited IRB review and makes the determination required </w:t>
      </w:r>
      <w:r w:rsidR="000E6231" w:rsidRPr="002142A9">
        <w:rPr>
          <w:rFonts w:ascii="Times New Roman" w:hAnsi="Times New Roman" w:cs="Times New Roman"/>
          <w:sz w:val="24"/>
        </w:rPr>
        <w:t xml:space="preserve">by §46.111(a)(7) and makes the </w:t>
      </w:r>
      <w:r w:rsidRPr="002142A9">
        <w:rPr>
          <w:rFonts w:ascii="Times New Roman" w:hAnsi="Times New Roman" w:cs="Times New Roman"/>
          <w:sz w:val="24"/>
        </w:rPr>
        <w:t>determination that the research to be conducted is within the scope of the broad c</w:t>
      </w:r>
      <w:r w:rsidR="000E6231" w:rsidRPr="002142A9">
        <w:rPr>
          <w:rFonts w:ascii="Times New Roman" w:hAnsi="Times New Roman" w:cs="Times New Roman"/>
          <w:sz w:val="24"/>
        </w:rPr>
        <w:t xml:space="preserve">onsent referenced in paragraph </w:t>
      </w:r>
      <w:r w:rsidRPr="002142A9">
        <w:rPr>
          <w:rFonts w:ascii="Times New Roman" w:hAnsi="Times New Roman" w:cs="Times New Roman"/>
          <w:sz w:val="24"/>
        </w:rPr>
        <w:t>(d)(8)(</w:t>
      </w:r>
      <w:proofErr w:type="spellStart"/>
      <w:r w:rsidRPr="002142A9">
        <w:rPr>
          <w:rFonts w:ascii="Times New Roman" w:hAnsi="Times New Roman" w:cs="Times New Roman"/>
          <w:sz w:val="24"/>
        </w:rPr>
        <w:t>i</w:t>
      </w:r>
      <w:proofErr w:type="spellEnd"/>
      <w:r w:rsidRPr="002142A9">
        <w:rPr>
          <w:rFonts w:ascii="Times New Roman" w:hAnsi="Times New Roman" w:cs="Times New Roman"/>
          <w:sz w:val="24"/>
        </w:rPr>
        <w:t>) of this section; and (iv) The investigator does not include returning individual r</w:t>
      </w:r>
      <w:r w:rsidR="000E6231" w:rsidRPr="002142A9">
        <w:rPr>
          <w:rFonts w:ascii="Times New Roman" w:hAnsi="Times New Roman" w:cs="Times New Roman"/>
          <w:sz w:val="24"/>
        </w:rPr>
        <w:t xml:space="preserve">esearch results to subjects as </w:t>
      </w:r>
      <w:r w:rsidRPr="002142A9">
        <w:rPr>
          <w:rFonts w:ascii="Times New Roman" w:hAnsi="Times New Roman" w:cs="Times New Roman"/>
          <w:sz w:val="24"/>
        </w:rPr>
        <w:t>part of the study plan. This provision does not prevent an investigator from abidin</w:t>
      </w:r>
      <w:r w:rsidR="000E6231" w:rsidRPr="002142A9">
        <w:rPr>
          <w:rFonts w:ascii="Times New Roman" w:hAnsi="Times New Roman" w:cs="Times New Roman"/>
          <w:sz w:val="24"/>
        </w:rPr>
        <w:t xml:space="preserve">g by any legal requirements to </w:t>
      </w:r>
      <w:r w:rsidRPr="002142A9">
        <w:rPr>
          <w:rFonts w:ascii="Times New Roman" w:hAnsi="Times New Roman" w:cs="Times New Roman"/>
          <w:sz w:val="24"/>
        </w:rPr>
        <w:t>return individual research results.</w:t>
      </w:r>
    </w:p>
    <w:p w:rsidR="006A0B1C" w:rsidRPr="006900AD" w:rsidRDefault="006A0B1C">
      <w:pPr>
        <w:widowControl/>
        <w:jc w:val="left"/>
        <w:rPr>
          <w:rFonts w:ascii="Times New Roman" w:hAnsi="Times New Roman" w:cs="Times New Roman"/>
        </w:rPr>
      </w:pPr>
      <w:r w:rsidRPr="006900AD">
        <w:rPr>
          <w:rFonts w:ascii="Times New Roman" w:hAnsi="Times New Roman" w:cs="Times New Roman"/>
        </w:rPr>
        <w:br w:type="page"/>
      </w:r>
    </w:p>
    <w:p w:rsidR="006A0B1C" w:rsidRPr="006900AD" w:rsidRDefault="006A0B1C" w:rsidP="00962D91">
      <w:pPr>
        <w:jc w:val="center"/>
        <w:rPr>
          <w:rFonts w:ascii="Times New Roman" w:hAnsi="Times New Roman" w:cs="Times New Roman"/>
          <w:b/>
          <w:sz w:val="24"/>
        </w:rPr>
      </w:pPr>
      <w:r w:rsidRPr="006900AD">
        <w:rPr>
          <w:rFonts w:ascii="Times New Roman" w:hAnsi="Times New Roman" w:cs="Times New Roman"/>
          <w:b/>
          <w:sz w:val="24"/>
        </w:rPr>
        <w:lastRenderedPageBreak/>
        <w:t>PROTOCOL DESCRIPTION</w:t>
      </w:r>
      <w:r w:rsidR="006900AD" w:rsidRPr="006900AD">
        <w:rPr>
          <w:rFonts w:ascii="Times New Roman" w:hAnsi="Times New Roman" w:cs="Times New Roman"/>
          <w:b/>
          <w:sz w:val="24"/>
        </w:rPr>
        <w:t xml:space="preserve"> (Exempt Review)</w:t>
      </w:r>
    </w:p>
    <w:p w:rsidR="006A0B1C" w:rsidRDefault="006A0B1C" w:rsidP="00962D91">
      <w:pPr>
        <w:jc w:val="center"/>
        <w:rPr>
          <w:rFonts w:ascii="Times New Roman" w:hAnsi="Times New Roman" w:cs="Times New Roman"/>
          <w:sz w:val="24"/>
        </w:rPr>
      </w:pPr>
      <w:r w:rsidRPr="006900AD">
        <w:rPr>
          <w:rFonts w:ascii="Times New Roman" w:hAnsi="Times New Roman" w:cs="Times New Roman"/>
          <w:sz w:val="24"/>
        </w:rPr>
        <w:t>(</w:t>
      </w:r>
      <w:r w:rsidRPr="00E37AC6">
        <w:rPr>
          <w:rFonts w:ascii="Times New Roman" w:hAnsi="Times New Roman" w:cs="Times New Roman"/>
          <w:i/>
          <w:color w:val="FF0000"/>
          <w:sz w:val="24"/>
        </w:rPr>
        <w:t>Note: incomplete or handwritten responses will be returned without review</w:t>
      </w:r>
      <w:r w:rsidRPr="006900AD">
        <w:rPr>
          <w:rFonts w:ascii="Times New Roman" w:hAnsi="Times New Roman" w:cs="Times New Roman"/>
          <w:sz w:val="24"/>
        </w:rPr>
        <w:t>)</w:t>
      </w:r>
    </w:p>
    <w:p w:rsidR="006900AD" w:rsidRPr="006900AD" w:rsidRDefault="006900AD" w:rsidP="006900AD">
      <w:pPr>
        <w:rPr>
          <w:rFonts w:ascii="Times New Roman" w:hAnsi="Times New Roman" w:cs="Times New Roman"/>
          <w:sz w:val="24"/>
        </w:rPr>
      </w:pPr>
    </w:p>
    <w:p w:rsidR="006A0B1C" w:rsidRPr="006900AD" w:rsidRDefault="006A0B1C" w:rsidP="006900AD">
      <w:pPr>
        <w:spacing w:after="240"/>
        <w:rPr>
          <w:rFonts w:ascii="Times New Roman" w:hAnsi="Times New Roman" w:cs="Times New Roman"/>
          <w:sz w:val="24"/>
        </w:rPr>
      </w:pPr>
      <w:r w:rsidRPr="006900AD">
        <w:rPr>
          <w:rFonts w:ascii="Times New Roman" w:hAnsi="Times New Roman" w:cs="Times New Roman"/>
          <w:sz w:val="24"/>
        </w:rPr>
        <w:t>1. Briefly describe your proposed research project, and describe your research goals/objectives.</w:t>
      </w:r>
    </w:p>
    <w:p w:rsidR="006A0B1C" w:rsidRPr="006900AD" w:rsidRDefault="006A0B1C" w:rsidP="006900AD">
      <w:pPr>
        <w:spacing w:after="240"/>
        <w:rPr>
          <w:rFonts w:ascii="Times New Roman" w:hAnsi="Times New Roman" w:cs="Times New Roman"/>
          <w:sz w:val="24"/>
        </w:rPr>
      </w:pPr>
      <w:r w:rsidRPr="006900AD">
        <w:rPr>
          <w:rFonts w:ascii="Times New Roman" w:hAnsi="Times New Roman" w:cs="Times New Roman"/>
          <w:sz w:val="24"/>
        </w:rPr>
        <w:t>2. Explain how you will recruit subjects into the research (including when</w:t>
      </w:r>
      <w:r w:rsidR="00962D91" w:rsidRPr="006900AD">
        <w:rPr>
          <w:rFonts w:ascii="Times New Roman" w:hAnsi="Times New Roman" w:cs="Times New Roman"/>
          <w:sz w:val="24"/>
        </w:rPr>
        <w:t xml:space="preserve"> and where recruitment will be </w:t>
      </w:r>
      <w:r w:rsidRPr="006900AD">
        <w:rPr>
          <w:rFonts w:ascii="Times New Roman" w:hAnsi="Times New Roman" w:cs="Times New Roman"/>
          <w:sz w:val="24"/>
        </w:rPr>
        <w:t xml:space="preserve">conducted and methods of recruitment (e.g. flyers, email, social media, face-to-face). </w:t>
      </w:r>
    </w:p>
    <w:p w:rsidR="006A0B1C" w:rsidRPr="006900AD" w:rsidRDefault="006A0B1C" w:rsidP="006900AD">
      <w:pPr>
        <w:spacing w:after="240"/>
        <w:rPr>
          <w:rFonts w:ascii="Times New Roman" w:hAnsi="Times New Roman" w:cs="Times New Roman"/>
          <w:sz w:val="24"/>
        </w:rPr>
      </w:pPr>
      <w:r w:rsidRPr="006900AD">
        <w:rPr>
          <w:rFonts w:ascii="Times New Roman" w:hAnsi="Times New Roman" w:cs="Times New Roman"/>
          <w:sz w:val="24"/>
        </w:rPr>
        <w:t>3. Briefly describe the nature of the involvement of the human subjects (observation of postseconda</w:t>
      </w:r>
      <w:r w:rsidR="00962D91" w:rsidRPr="006900AD">
        <w:rPr>
          <w:rFonts w:ascii="Times New Roman" w:hAnsi="Times New Roman" w:cs="Times New Roman"/>
          <w:sz w:val="24"/>
        </w:rPr>
        <w:t xml:space="preserve">ry </w:t>
      </w:r>
      <w:r w:rsidRPr="006900AD">
        <w:rPr>
          <w:rFonts w:ascii="Times New Roman" w:hAnsi="Times New Roman" w:cs="Times New Roman"/>
          <w:sz w:val="24"/>
        </w:rPr>
        <w:t>student behavior in the classroom, personal interviews, mailed questi</w:t>
      </w:r>
      <w:r w:rsidR="00962D91" w:rsidRPr="006900AD">
        <w:rPr>
          <w:rFonts w:ascii="Times New Roman" w:hAnsi="Times New Roman" w:cs="Times New Roman"/>
          <w:sz w:val="24"/>
        </w:rPr>
        <w:t xml:space="preserve">onnaire, survey, chart review, </w:t>
      </w:r>
      <w:r w:rsidRPr="006900AD">
        <w:rPr>
          <w:rFonts w:ascii="Times New Roman" w:hAnsi="Times New Roman" w:cs="Times New Roman"/>
          <w:sz w:val="24"/>
        </w:rPr>
        <w:t>etc.).</w:t>
      </w:r>
    </w:p>
    <w:p w:rsidR="006A0B1C" w:rsidRPr="006900AD" w:rsidRDefault="006A0B1C" w:rsidP="006900AD">
      <w:pPr>
        <w:spacing w:after="240"/>
        <w:rPr>
          <w:rFonts w:ascii="Times New Roman" w:hAnsi="Times New Roman" w:cs="Times New Roman"/>
          <w:sz w:val="24"/>
        </w:rPr>
      </w:pPr>
      <w:r w:rsidRPr="006900AD">
        <w:rPr>
          <w:rFonts w:ascii="Times New Roman" w:hAnsi="Times New Roman" w:cs="Times New Roman"/>
          <w:sz w:val="24"/>
        </w:rPr>
        <w:t>4. Describe the setting (e.g., a classroom) and the location (e.g., nam</w:t>
      </w:r>
      <w:r w:rsidR="00962D91" w:rsidRPr="006900AD">
        <w:rPr>
          <w:rFonts w:ascii="Times New Roman" w:hAnsi="Times New Roman" w:cs="Times New Roman"/>
          <w:sz w:val="24"/>
        </w:rPr>
        <w:t xml:space="preserve">e of school) where the research </w:t>
      </w:r>
      <w:r w:rsidRPr="006900AD">
        <w:rPr>
          <w:rFonts w:ascii="Times New Roman" w:hAnsi="Times New Roman" w:cs="Times New Roman"/>
          <w:sz w:val="24"/>
        </w:rPr>
        <w:t>will be conducted. (NOTE: If research is to be conducted at another i</w:t>
      </w:r>
      <w:r w:rsidR="00962D91" w:rsidRPr="006900AD">
        <w:rPr>
          <w:rFonts w:ascii="Times New Roman" w:hAnsi="Times New Roman" w:cs="Times New Roman"/>
          <w:sz w:val="24"/>
        </w:rPr>
        <w:t xml:space="preserve">nstitution or facility (e.g. a </w:t>
      </w:r>
      <w:r w:rsidRPr="006900AD">
        <w:rPr>
          <w:rFonts w:ascii="Times New Roman" w:hAnsi="Times New Roman" w:cs="Times New Roman"/>
          <w:sz w:val="24"/>
        </w:rPr>
        <w:t>school, community center, place of business, etc.) a signed copy of t</w:t>
      </w:r>
      <w:r w:rsidR="00962D91" w:rsidRPr="006900AD">
        <w:rPr>
          <w:rFonts w:ascii="Times New Roman" w:hAnsi="Times New Roman" w:cs="Times New Roman"/>
          <w:sz w:val="24"/>
        </w:rPr>
        <w:t xml:space="preserve">he permission letter from that </w:t>
      </w:r>
      <w:r w:rsidRPr="006900AD">
        <w:rPr>
          <w:rFonts w:ascii="Times New Roman" w:hAnsi="Times New Roman" w:cs="Times New Roman"/>
          <w:sz w:val="24"/>
        </w:rPr>
        <w:t>institution authorizing the researcher to collect data on its grounds must be attached).</w:t>
      </w:r>
    </w:p>
    <w:p w:rsidR="006A0B1C" w:rsidRPr="006900AD" w:rsidRDefault="006A0B1C" w:rsidP="006900AD">
      <w:pPr>
        <w:spacing w:after="240"/>
        <w:rPr>
          <w:rFonts w:ascii="Times New Roman" w:hAnsi="Times New Roman" w:cs="Times New Roman"/>
          <w:sz w:val="24"/>
        </w:rPr>
      </w:pPr>
      <w:r w:rsidRPr="006900AD">
        <w:rPr>
          <w:rFonts w:ascii="Times New Roman" w:hAnsi="Times New Roman" w:cs="Times New Roman"/>
          <w:sz w:val="24"/>
        </w:rPr>
        <w:t>5. Explain how records will be kept; who will have access to the data and how it will be stored.</w:t>
      </w:r>
    </w:p>
    <w:p w:rsidR="006A0B1C" w:rsidRPr="006900AD" w:rsidRDefault="006A0B1C" w:rsidP="006900AD">
      <w:pPr>
        <w:spacing w:after="240"/>
        <w:rPr>
          <w:rFonts w:ascii="Times New Roman" w:hAnsi="Times New Roman" w:cs="Times New Roman"/>
          <w:sz w:val="24"/>
        </w:rPr>
      </w:pPr>
      <w:r w:rsidRPr="006900AD">
        <w:rPr>
          <w:rFonts w:ascii="Times New Roman" w:hAnsi="Times New Roman" w:cs="Times New Roman"/>
          <w:sz w:val="24"/>
        </w:rPr>
        <w:t>6. Explain how the data or records will be deleted or destroyed</w:t>
      </w:r>
    </w:p>
    <w:p w:rsidR="006A0B1C" w:rsidRPr="006900AD" w:rsidRDefault="006A0B1C" w:rsidP="006A0B1C">
      <w:pPr>
        <w:rPr>
          <w:rFonts w:ascii="Times New Roman" w:hAnsi="Times New Roman" w:cs="Times New Roman"/>
          <w:sz w:val="24"/>
        </w:rPr>
      </w:pPr>
      <w:r w:rsidRPr="006900AD">
        <w:rPr>
          <w:rFonts w:ascii="Times New Roman" w:hAnsi="Times New Roman" w:cs="Times New Roman"/>
          <w:sz w:val="24"/>
        </w:rPr>
        <w:t>7. Explain why you think this protocol should be considered exempt. Address all known or potent</w:t>
      </w:r>
      <w:r w:rsidR="00962D91" w:rsidRPr="006900AD">
        <w:rPr>
          <w:rFonts w:ascii="Times New Roman" w:hAnsi="Times New Roman" w:cs="Times New Roman"/>
          <w:sz w:val="24"/>
        </w:rPr>
        <w:t xml:space="preserve">ial risks </w:t>
      </w:r>
      <w:r w:rsidRPr="006900AD">
        <w:rPr>
          <w:rFonts w:ascii="Times New Roman" w:hAnsi="Times New Roman" w:cs="Times New Roman"/>
          <w:sz w:val="24"/>
        </w:rPr>
        <w:t>to subjects/participants.</w:t>
      </w:r>
    </w:p>
    <w:p w:rsidR="00962D91" w:rsidRPr="006900AD" w:rsidRDefault="00962D91" w:rsidP="006A0B1C">
      <w:pPr>
        <w:rPr>
          <w:rFonts w:ascii="Times New Roman" w:hAnsi="Times New Roman" w:cs="Times New Roman"/>
          <w:sz w:val="24"/>
        </w:rPr>
      </w:pPr>
    </w:p>
    <w:p w:rsidR="006A0B1C" w:rsidRPr="006900AD" w:rsidRDefault="006A0B1C" w:rsidP="00962D91">
      <w:pPr>
        <w:jc w:val="center"/>
        <w:rPr>
          <w:rFonts w:ascii="Times New Roman" w:hAnsi="Times New Roman" w:cs="Times New Roman"/>
          <w:b/>
          <w:sz w:val="24"/>
        </w:rPr>
      </w:pPr>
      <w:r w:rsidRPr="006900AD">
        <w:rPr>
          <w:rFonts w:ascii="Times New Roman" w:hAnsi="Times New Roman" w:cs="Times New Roman"/>
          <w:b/>
          <w:sz w:val="24"/>
        </w:rPr>
        <w:t>SUPPORTING DOCUMENTS</w:t>
      </w:r>
    </w:p>
    <w:p w:rsidR="00F47D89" w:rsidRDefault="00F47D89" w:rsidP="006900AD">
      <w:pPr>
        <w:pStyle w:val="a3"/>
        <w:numPr>
          <w:ilvl w:val="0"/>
          <w:numId w:val="3"/>
        </w:numPr>
        <w:ind w:firstLineChars="0"/>
        <w:rPr>
          <w:rFonts w:ascii="Times New Roman" w:hAnsi="Times New Roman" w:cs="Times New Roman"/>
          <w:sz w:val="24"/>
        </w:rPr>
      </w:pPr>
      <w:r>
        <w:rPr>
          <w:rFonts w:ascii="Times New Roman" w:hAnsi="Times New Roman" w:cs="Times New Roman" w:hint="eastAsia"/>
          <w:sz w:val="24"/>
        </w:rPr>
        <w:t>C</w:t>
      </w:r>
      <w:r>
        <w:rPr>
          <w:rFonts w:ascii="Times New Roman" w:hAnsi="Times New Roman" w:cs="Times New Roman"/>
          <w:sz w:val="24"/>
        </w:rPr>
        <w:t>ITI T</w:t>
      </w:r>
      <w:r>
        <w:rPr>
          <w:rFonts w:ascii="Times New Roman" w:hAnsi="Times New Roman" w:cs="Times New Roman" w:hint="eastAsia"/>
          <w:sz w:val="24"/>
        </w:rPr>
        <w:t>ra</w:t>
      </w:r>
      <w:r>
        <w:rPr>
          <w:rFonts w:ascii="Times New Roman" w:hAnsi="Times New Roman" w:cs="Times New Roman"/>
          <w:sz w:val="24"/>
        </w:rPr>
        <w:t>ining Certificate</w:t>
      </w:r>
    </w:p>
    <w:p w:rsidR="006A0B1C" w:rsidRPr="006900AD" w:rsidRDefault="006A0B1C" w:rsidP="006900AD">
      <w:pPr>
        <w:pStyle w:val="a3"/>
        <w:numPr>
          <w:ilvl w:val="0"/>
          <w:numId w:val="3"/>
        </w:numPr>
        <w:ind w:firstLineChars="0"/>
        <w:rPr>
          <w:rFonts w:ascii="Times New Roman" w:hAnsi="Times New Roman" w:cs="Times New Roman"/>
          <w:sz w:val="24"/>
        </w:rPr>
      </w:pPr>
      <w:r w:rsidRPr="006900AD">
        <w:rPr>
          <w:rFonts w:ascii="Times New Roman" w:hAnsi="Times New Roman" w:cs="Times New Roman"/>
          <w:sz w:val="24"/>
        </w:rPr>
        <w:t>Attach a copy of all data collection tools: survey questions, interv</w:t>
      </w:r>
      <w:r w:rsidR="00962D91" w:rsidRPr="006900AD">
        <w:rPr>
          <w:rFonts w:ascii="Times New Roman" w:hAnsi="Times New Roman" w:cs="Times New Roman"/>
          <w:sz w:val="24"/>
        </w:rPr>
        <w:t xml:space="preserve">iew questions, data collection </w:t>
      </w:r>
      <w:r w:rsidRPr="006900AD">
        <w:rPr>
          <w:rFonts w:ascii="Times New Roman" w:hAnsi="Times New Roman" w:cs="Times New Roman"/>
          <w:sz w:val="24"/>
        </w:rPr>
        <w:t>sheets, etc.</w:t>
      </w:r>
    </w:p>
    <w:p w:rsidR="006A0B1C" w:rsidRPr="006900AD" w:rsidRDefault="006A0B1C" w:rsidP="006900AD">
      <w:pPr>
        <w:pStyle w:val="a3"/>
        <w:numPr>
          <w:ilvl w:val="0"/>
          <w:numId w:val="3"/>
        </w:numPr>
        <w:ind w:firstLineChars="0"/>
        <w:rPr>
          <w:rFonts w:ascii="Times New Roman" w:hAnsi="Times New Roman" w:cs="Times New Roman"/>
          <w:sz w:val="24"/>
        </w:rPr>
      </w:pPr>
      <w:r w:rsidRPr="006900AD">
        <w:rPr>
          <w:rFonts w:ascii="Times New Roman" w:hAnsi="Times New Roman" w:cs="Times New Roman"/>
          <w:sz w:val="24"/>
        </w:rPr>
        <w:t>Attach a copy of any recruitment letters, recruitment emails, flyers or advertisement</w:t>
      </w:r>
    </w:p>
    <w:p w:rsidR="006A0B1C" w:rsidRPr="006900AD" w:rsidRDefault="006A0B1C" w:rsidP="006900AD">
      <w:pPr>
        <w:pStyle w:val="a3"/>
        <w:numPr>
          <w:ilvl w:val="0"/>
          <w:numId w:val="3"/>
        </w:numPr>
        <w:ind w:firstLineChars="0"/>
        <w:rPr>
          <w:rFonts w:ascii="Times New Roman" w:hAnsi="Times New Roman" w:cs="Times New Roman"/>
          <w:sz w:val="24"/>
        </w:rPr>
      </w:pPr>
      <w:r w:rsidRPr="006900AD">
        <w:rPr>
          <w:rFonts w:ascii="Times New Roman" w:hAnsi="Times New Roman" w:cs="Times New Roman"/>
          <w:sz w:val="24"/>
        </w:rPr>
        <w:t>Attach a consent form or an Application f</w:t>
      </w:r>
      <w:r w:rsidR="00962D91" w:rsidRPr="006900AD">
        <w:rPr>
          <w:rFonts w:ascii="Times New Roman" w:hAnsi="Times New Roman" w:cs="Times New Roman"/>
          <w:sz w:val="24"/>
        </w:rPr>
        <w:t>or Waiver of Informed Consent (If a</w:t>
      </w:r>
      <w:r w:rsidRPr="006900AD">
        <w:rPr>
          <w:rFonts w:ascii="Times New Roman" w:hAnsi="Times New Roman" w:cs="Times New Roman"/>
          <w:sz w:val="24"/>
        </w:rPr>
        <w:t>pplicable)</w:t>
      </w:r>
    </w:p>
    <w:p w:rsidR="006A0B1C" w:rsidRPr="006900AD" w:rsidRDefault="006A0B1C" w:rsidP="006900AD">
      <w:pPr>
        <w:pStyle w:val="a3"/>
        <w:numPr>
          <w:ilvl w:val="0"/>
          <w:numId w:val="3"/>
        </w:numPr>
        <w:ind w:firstLineChars="0"/>
        <w:rPr>
          <w:rFonts w:ascii="Times New Roman" w:hAnsi="Times New Roman" w:cs="Times New Roman"/>
          <w:sz w:val="24"/>
        </w:rPr>
      </w:pPr>
      <w:r w:rsidRPr="006900AD">
        <w:rPr>
          <w:rFonts w:ascii="Times New Roman" w:hAnsi="Times New Roman" w:cs="Times New Roman"/>
          <w:sz w:val="24"/>
        </w:rPr>
        <w:t>Attach an additional consent form f</w:t>
      </w:r>
      <w:r w:rsidR="00962D91" w:rsidRPr="006900AD">
        <w:rPr>
          <w:rFonts w:ascii="Times New Roman" w:hAnsi="Times New Roman" w:cs="Times New Roman"/>
          <w:sz w:val="24"/>
        </w:rPr>
        <w:t>or audio/video or photographs (If applicable</w:t>
      </w:r>
      <w:r w:rsidRPr="006900AD">
        <w:rPr>
          <w:rFonts w:ascii="Times New Roman" w:hAnsi="Times New Roman" w:cs="Times New Roman"/>
          <w:sz w:val="24"/>
        </w:rPr>
        <w:t>)</w:t>
      </w:r>
    </w:p>
    <w:p w:rsidR="00471561" w:rsidRPr="006900AD" w:rsidRDefault="00962D91" w:rsidP="006900AD">
      <w:pPr>
        <w:pStyle w:val="a3"/>
        <w:numPr>
          <w:ilvl w:val="0"/>
          <w:numId w:val="3"/>
        </w:numPr>
        <w:ind w:firstLineChars="0"/>
        <w:rPr>
          <w:rFonts w:ascii="Times New Roman" w:hAnsi="Times New Roman" w:cs="Times New Roman"/>
          <w:sz w:val="24"/>
        </w:rPr>
      </w:pPr>
      <w:r w:rsidRPr="006900AD">
        <w:rPr>
          <w:rFonts w:ascii="Times New Roman" w:hAnsi="Times New Roman" w:cs="Times New Roman"/>
          <w:sz w:val="24"/>
        </w:rPr>
        <w:t>Site permission (</w:t>
      </w:r>
      <w:r w:rsidR="006A0B1C" w:rsidRPr="006900AD">
        <w:rPr>
          <w:rFonts w:ascii="Times New Roman" w:hAnsi="Times New Roman" w:cs="Times New Roman"/>
          <w:sz w:val="24"/>
        </w:rPr>
        <w:t xml:space="preserve">If applicant is conducting research anywhere other than </w:t>
      </w:r>
      <w:r w:rsidRPr="006900AD">
        <w:rPr>
          <w:rFonts w:ascii="Times New Roman" w:hAnsi="Times New Roman" w:cs="Times New Roman"/>
          <w:sz w:val="24"/>
        </w:rPr>
        <w:t>Wenzhou-Kean University</w:t>
      </w:r>
      <w:r w:rsidR="006A0B1C" w:rsidRPr="006900AD">
        <w:rPr>
          <w:rFonts w:ascii="Times New Roman" w:hAnsi="Times New Roman" w:cs="Times New Roman"/>
          <w:sz w:val="24"/>
        </w:rPr>
        <w:t>)</w:t>
      </w:r>
    </w:p>
    <w:sectPr w:rsidR="00471561" w:rsidRPr="00690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44196"/>
    <w:multiLevelType w:val="hybridMultilevel"/>
    <w:tmpl w:val="9A7E5800"/>
    <w:lvl w:ilvl="0" w:tplc="DEB2FFF6">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99D7087"/>
    <w:multiLevelType w:val="hybridMultilevel"/>
    <w:tmpl w:val="4802E962"/>
    <w:lvl w:ilvl="0" w:tplc="DEB2FFF6">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0BE689D"/>
    <w:multiLevelType w:val="hybridMultilevel"/>
    <w:tmpl w:val="3ECA5C16"/>
    <w:lvl w:ilvl="0" w:tplc="DEB2FFF6">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29"/>
    <w:rsid w:val="00032D77"/>
    <w:rsid w:val="00053004"/>
    <w:rsid w:val="000E6231"/>
    <w:rsid w:val="00195A8C"/>
    <w:rsid w:val="001E72D2"/>
    <w:rsid w:val="002142A9"/>
    <w:rsid w:val="00405754"/>
    <w:rsid w:val="00471561"/>
    <w:rsid w:val="005F5CB0"/>
    <w:rsid w:val="00617D53"/>
    <w:rsid w:val="006900AD"/>
    <w:rsid w:val="006A0B1C"/>
    <w:rsid w:val="0074493C"/>
    <w:rsid w:val="0085426E"/>
    <w:rsid w:val="008D1429"/>
    <w:rsid w:val="00962D91"/>
    <w:rsid w:val="009852C9"/>
    <w:rsid w:val="00985E35"/>
    <w:rsid w:val="00BA3D80"/>
    <w:rsid w:val="00BB1127"/>
    <w:rsid w:val="00BB5EE7"/>
    <w:rsid w:val="00D326CA"/>
    <w:rsid w:val="00E37AC6"/>
    <w:rsid w:val="00E951F9"/>
    <w:rsid w:val="00F47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B1F3A"/>
  <w15:chartTrackingRefBased/>
  <w15:docId w15:val="{EC295A27-3C12-48A3-AF4D-1C831570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A8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265520">
      <w:bodyDiv w:val="1"/>
      <w:marLeft w:val="0"/>
      <w:marRight w:val="0"/>
      <w:marTop w:val="0"/>
      <w:marBottom w:val="0"/>
      <w:divBdr>
        <w:top w:val="none" w:sz="0" w:space="0" w:color="auto"/>
        <w:left w:val="none" w:sz="0" w:space="0" w:color="auto"/>
        <w:bottom w:val="none" w:sz="0" w:space="0" w:color="auto"/>
        <w:right w:val="none" w:sz="0" w:space="0" w:color="auto"/>
      </w:divBdr>
      <w:divsChild>
        <w:div w:id="1293243654">
          <w:marLeft w:val="0"/>
          <w:marRight w:val="0"/>
          <w:marTop w:val="0"/>
          <w:marBottom w:val="0"/>
          <w:divBdr>
            <w:top w:val="none" w:sz="0" w:space="0" w:color="auto"/>
            <w:left w:val="none" w:sz="0" w:space="0" w:color="auto"/>
            <w:bottom w:val="none" w:sz="0" w:space="0" w:color="auto"/>
            <w:right w:val="none" w:sz="0" w:space="0" w:color="auto"/>
          </w:divBdr>
        </w:div>
      </w:divsChild>
    </w:div>
    <w:div w:id="1139766129">
      <w:bodyDiv w:val="1"/>
      <w:marLeft w:val="0"/>
      <w:marRight w:val="0"/>
      <w:marTop w:val="0"/>
      <w:marBottom w:val="0"/>
      <w:divBdr>
        <w:top w:val="none" w:sz="0" w:space="0" w:color="auto"/>
        <w:left w:val="none" w:sz="0" w:space="0" w:color="auto"/>
        <w:bottom w:val="none" w:sz="0" w:space="0" w:color="auto"/>
        <w:right w:val="none" w:sz="0" w:space="0" w:color="auto"/>
      </w:divBdr>
      <w:divsChild>
        <w:div w:id="2131123749">
          <w:marLeft w:val="0"/>
          <w:marRight w:val="0"/>
          <w:marTop w:val="0"/>
          <w:marBottom w:val="0"/>
          <w:divBdr>
            <w:top w:val="none" w:sz="0" w:space="0" w:color="auto"/>
            <w:left w:val="none" w:sz="0" w:space="0" w:color="auto"/>
            <w:bottom w:val="none" w:sz="0" w:space="0" w:color="auto"/>
            <w:right w:val="none" w:sz="0" w:space="0" w:color="auto"/>
          </w:divBdr>
        </w:div>
        <w:div w:id="1648320651">
          <w:marLeft w:val="0"/>
          <w:marRight w:val="0"/>
          <w:marTop w:val="0"/>
          <w:marBottom w:val="0"/>
          <w:divBdr>
            <w:top w:val="none" w:sz="0" w:space="0" w:color="auto"/>
            <w:left w:val="none" w:sz="0" w:space="0" w:color="auto"/>
            <w:bottom w:val="none" w:sz="0" w:space="0" w:color="auto"/>
            <w:right w:val="none" w:sz="0" w:space="0" w:color="auto"/>
          </w:divBdr>
        </w:div>
      </w:divsChild>
    </w:div>
    <w:div w:id="1263144873">
      <w:bodyDiv w:val="1"/>
      <w:marLeft w:val="0"/>
      <w:marRight w:val="0"/>
      <w:marTop w:val="0"/>
      <w:marBottom w:val="0"/>
      <w:divBdr>
        <w:top w:val="none" w:sz="0" w:space="0" w:color="auto"/>
        <w:left w:val="none" w:sz="0" w:space="0" w:color="auto"/>
        <w:bottom w:val="none" w:sz="0" w:space="0" w:color="auto"/>
        <w:right w:val="none" w:sz="0" w:space="0" w:color="auto"/>
      </w:divBdr>
      <w:divsChild>
        <w:div w:id="647125684">
          <w:marLeft w:val="0"/>
          <w:marRight w:val="0"/>
          <w:marTop w:val="0"/>
          <w:marBottom w:val="0"/>
          <w:divBdr>
            <w:top w:val="none" w:sz="0" w:space="0" w:color="auto"/>
            <w:left w:val="none" w:sz="0" w:space="0" w:color="auto"/>
            <w:bottom w:val="none" w:sz="0" w:space="0" w:color="auto"/>
            <w:right w:val="none" w:sz="0" w:space="0" w:color="auto"/>
          </w:divBdr>
        </w:div>
        <w:div w:id="1611861880">
          <w:marLeft w:val="0"/>
          <w:marRight w:val="0"/>
          <w:marTop w:val="0"/>
          <w:marBottom w:val="0"/>
          <w:divBdr>
            <w:top w:val="none" w:sz="0" w:space="0" w:color="auto"/>
            <w:left w:val="none" w:sz="0" w:space="0" w:color="auto"/>
            <w:bottom w:val="none" w:sz="0" w:space="0" w:color="auto"/>
            <w:right w:val="none" w:sz="0" w:space="0" w:color="auto"/>
          </w:divBdr>
        </w:div>
        <w:div w:id="1877422738">
          <w:marLeft w:val="0"/>
          <w:marRight w:val="0"/>
          <w:marTop w:val="0"/>
          <w:marBottom w:val="0"/>
          <w:divBdr>
            <w:top w:val="none" w:sz="0" w:space="0" w:color="auto"/>
            <w:left w:val="none" w:sz="0" w:space="0" w:color="auto"/>
            <w:bottom w:val="none" w:sz="0" w:space="0" w:color="auto"/>
            <w:right w:val="none" w:sz="0" w:space="0" w:color="auto"/>
          </w:divBdr>
        </w:div>
        <w:div w:id="838695407">
          <w:marLeft w:val="0"/>
          <w:marRight w:val="0"/>
          <w:marTop w:val="0"/>
          <w:marBottom w:val="0"/>
          <w:divBdr>
            <w:top w:val="none" w:sz="0" w:space="0" w:color="auto"/>
            <w:left w:val="none" w:sz="0" w:space="0" w:color="auto"/>
            <w:bottom w:val="none" w:sz="0" w:space="0" w:color="auto"/>
            <w:right w:val="none" w:sz="0" w:space="0" w:color="auto"/>
          </w:divBdr>
        </w:div>
        <w:div w:id="1742830010">
          <w:marLeft w:val="0"/>
          <w:marRight w:val="0"/>
          <w:marTop w:val="0"/>
          <w:marBottom w:val="0"/>
          <w:divBdr>
            <w:top w:val="none" w:sz="0" w:space="0" w:color="auto"/>
            <w:left w:val="none" w:sz="0" w:space="0" w:color="auto"/>
            <w:bottom w:val="none" w:sz="0" w:space="0" w:color="auto"/>
            <w:right w:val="none" w:sz="0" w:space="0" w:color="auto"/>
          </w:divBdr>
        </w:div>
        <w:div w:id="180094208">
          <w:marLeft w:val="0"/>
          <w:marRight w:val="0"/>
          <w:marTop w:val="0"/>
          <w:marBottom w:val="0"/>
          <w:divBdr>
            <w:top w:val="none" w:sz="0" w:space="0" w:color="auto"/>
            <w:left w:val="none" w:sz="0" w:space="0" w:color="auto"/>
            <w:bottom w:val="none" w:sz="0" w:space="0" w:color="auto"/>
            <w:right w:val="none" w:sz="0" w:space="0" w:color="auto"/>
          </w:divBdr>
        </w:div>
        <w:div w:id="1723209412">
          <w:marLeft w:val="0"/>
          <w:marRight w:val="0"/>
          <w:marTop w:val="0"/>
          <w:marBottom w:val="0"/>
          <w:divBdr>
            <w:top w:val="none" w:sz="0" w:space="0" w:color="auto"/>
            <w:left w:val="none" w:sz="0" w:space="0" w:color="auto"/>
            <w:bottom w:val="none" w:sz="0" w:space="0" w:color="auto"/>
            <w:right w:val="none" w:sz="0" w:space="0" w:color="auto"/>
          </w:divBdr>
        </w:div>
        <w:div w:id="1626159259">
          <w:marLeft w:val="0"/>
          <w:marRight w:val="0"/>
          <w:marTop w:val="0"/>
          <w:marBottom w:val="0"/>
          <w:divBdr>
            <w:top w:val="none" w:sz="0" w:space="0" w:color="auto"/>
            <w:left w:val="none" w:sz="0" w:space="0" w:color="auto"/>
            <w:bottom w:val="none" w:sz="0" w:space="0" w:color="auto"/>
            <w:right w:val="none" w:sz="0" w:space="0" w:color="auto"/>
          </w:divBdr>
        </w:div>
        <w:div w:id="469400797">
          <w:marLeft w:val="0"/>
          <w:marRight w:val="0"/>
          <w:marTop w:val="0"/>
          <w:marBottom w:val="0"/>
          <w:divBdr>
            <w:top w:val="none" w:sz="0" w:space="0" w:color="auto"/>
            <w:left w:val="none" w:sz="0" w:space="0" w:color="auto"/>
            <w:bottom w:val="none" w:sz="0" w:space="0" w:color="auto"/>
            <w:right w:val="none" w:sz="0" w:space="0" w:color="auto"/>
          </w:divBdr>
        </w:div>
        <w:div w:id="1586449306">
          <w:marLeft w:val="0"/>
          <w:marRight w:val="0"/>
          <w:marTop w:val="0"/>
          <w:marBottom w:val="0"/>
          <w:divBdr>
            <w:top w:val="none" w:sz="0" w:space="0" w:color="auto"/>
            <w:left w:val="none" w:sz="0" w:space="0" w:color="auto"/>
            <w:bottom w:val="none" w:sz="0" w:space="0" w:color="auto"/>
            <w:right w:val="none" w:sz="0" w:space="0" w:color="auto"/>
          </w:divBdr>
        </w:div>
        <w:div w:id="1812749189">
          <w:marLeft w:val="0"/>
          <w:marRight w:val="0"/>
          <w:marTop w:val="0"/>
          <w:marBottom w:val="0"/>
          <w:divBdr>
            <w:top w:val="none" w:sz="0" w:space="0" w:color="auto"/>
            <w:left w:val="none" w:sz="0" w:space="0" w:color="auto"/>
            <w:bottom w:val="none" w:sz="0" w:space="0" w:color="auto"/>
            <w:right w:val="none" w:sz="0" w:space="0" w:color="auto"/>
          </w:divBdr>
        </w:div>
        <w:div w:id="720981330">
          <w:marLeft w:val="0"/>
          <w:marRight w:val="0"/>
          <w:marTop w:val="0"/>
          <w:marBottom w:val="0"/>
          <w:divBdr>
            <w:top w:val="none" w:sz="0" w:space="0" w:color="auto"/>
            <w:left w:val="none" w:sz="0" w:space="0" w:color="auto"/>
            <w:bottom w:val="none" w:sz="0" w:space="0" w:color="auto"/>
            <w:right w:val="none" w:sz="0" w:space="0" w:color="auto"/>
          </w:divBdr>
        </w:div>
        <w:div w:id="1584533060">
          <w:marLeft w:val="0"/>
          <w:marRight w:val="0"/>
          <w:marTop w:val="0"/>
          <w:marBottom w:val="0"/>
          <w:divBdr>
            <w:top w:val="none" w:sz="0" w:space="0" w:color="auto"/>
            <w:left w:val="none" w:sz="0" w:space="0" w:color="auto"/>
            <w:bottom w:val="none" w:sz="0" w:space="0" w:color="auto"/>
            <w:right w:val="none" w:sz="0" w:space="0" w:color="auto"/>
          </w:divBdr>
        </w:div>
        <w:div w:id="1686983712">
          <w:marLeft w:val="0"/>
          <w:marRight w:val="0"/>
          <w:marTop w:val="0"/>
          <w:marBottom w:val="0"/>
          <w:divBdr>
            <w:top w:val="none" w:sz="0" w:space="0" w:color="auto"/>
            <w:left w:val="none" w:sz="0" w:space="0" w:color="auto"/>
            <w:bottom w:val="none" w:sz="0" w:space="0" w:color="auto"/>
            <w:right w:val="none" w:sz="0" w:space="0" w:color="auto"/>
          </w:divBdr>
        </w:div>
        <w:div w:id="1788112741">
          <w:marLeft w:val="0"/>
          <w:marRight w:val="0"/>
          <w:marTop w:val="0"/>
          <w:marBottom w:val="0"/>
          <w:divBdr>
            <w:top w:val="none" w:sz="0" w:space="0" w:color="auto"/>
            <w:left w:val="none" w:sz="0" w:space="0" w:color="auto"/>
            <w:bottom w:val="none" w:sz="0" w:space="0" w:color="auto"/>
            <w:right w:val="none" w:sz="0" w:space="0" w:color="auto"/>
          </w:divBdr>
        </w:div>
        <w:div w:id="356201159">
          <w:marLeft w:val="0"/>
          <w:marRight w:val="0"/>
          <w:marTop w:val="0"/>
          <w:marBottom w:val="0"/>
          <w:divBdr>
            <w:top w:val="none" w:sz="0" w:space="0" w:color="auto"/>
            <w:left w:val="none" w:sz="0" w:space="0" w:color="auto"/>
            <w:bottom w:val="none" w:sz="0" w:space="0" w:color="auto"/>
            <w:right w:val="none" w:sz="0" w:space="0" w:color="auto"/>
          </w:divBdr>
        </w:div>
        <w:div w:id="254361033">
          <w:marLeft w:val="0"/>
          <w:marRight w:val="0"/>
          <w:marTop w:val="0"/>
          <w:marBottom w:val="0"/>
          <w:divBdr>
            <w:top w:val="none" w:sz="0" w:space="0" w:color="auto"/>
            <w:left w:val="none" w:sz="0" w:space="0" w:color="auto"/>
            <w:bottom w:val="none" w:sz="0" w:space="0" w:color="auto"/>
            <w:right w:val="none" w:sz="0" w:space="0" w:color="auto"/>
          </w:divBdr>
        </w:div>
        <w:div w:id="1636596472">
          <w:marLeft w:val="0"/>
          <w:marRight w:val="0"/>
          <w:marTop w:val="0"/>
          <w:marBottom w:val="0"/>
          <w:divBdr>
            <w:top w:val="none" w:sz="0" w:space="0" w:color="auto"/>
            <w:left w:val="none" w:sz="0" w:space="0" w:color="auto"/>
            <w:bottom w:val="none" w:sz="0" w:space="0" w:color="auto"/>
            <w:right w:val="none" w:sz="0" w:space="0" w:color="auto"/>
          </w:divBdr>
        </w:div>
        <w:div w:id="757487455">
          <w:marLeft w:val="0"/>
          <w:marRight w:val="0"/>
          <w:marTop w:val="0"/>
          <w:marBottom w:val="0"/>
          <w:divBdr>
            <w:top w:val="none" w:sz="0" w:space="0" w:color="auto"/>
            <w:left w:val="none" w:sz="0" w:space="0" w:color="auto"/>
            <w:bottom w:val="none" w:sz="0" w:space="0" w:color="auto"/>
            <w:right w:val="none" w:sz="0" w:space="0" w:color="auto"/>
          </w:divBdr>
        </w:div>
        <w:div w:id="2069061795">
          <w:marLeft w:val="0"/>
          <w:marRight w:val="0"/>
          <w:marTop w:val="0"/>
          <w:marBottom w:val="0"/>
          <w:divBdr>
            <w:top w:val="none" w:sz="0" w:space="0" w:color="auto"/>
            <w:left w:val="none" w:sz="0" w:space="0" w:color="auto"/>
            <w:bottom w:val="none" w:sz="0" w:space="0" w:color="auto"/>
            <w:right w:val="none" w:sz="0" w:space="0" w:color="auto"/>
          </w:divBdr>
        </w:div>
        <w:div w:id="2136099653">
          <w:marLeft w:val="0"/>
          <w:marRight w:val="0"/>
          <w:marTop w:val="0"/>
          <w:marBottom w:val="0"/>
          <w:divBdr>
            <w:top w:val="none" w:sz="0" w:space="0" w:color="auto"/>
            <w:left w:val="none" w:sz="0" w:space="0" w:color="auto"/>
            <w:bottom w:val="none" w:sz="0" w:space="0" w:color="auto"/>
            <w:right w:val="none" w:sz="0" w:space="0" w:color="auto"/>
          </w:divBdr>
        </w:div>
        <w:div w:id="1148861742">
          <w:marLeft w:val="0"/>
          <w:marRight w:val="0"/>
          <w:marTop w:val="0"/>
          <w:marBottom w:val="0"/>
          <w:divBdr>
            <w:top w:val="none" w:sz="0" w:space="0" w:color="auto"/>
            <w:left w:val="none" w:sz="0" w:space="0" w:color="auto"/>
            <w:bottom w:val="none" w:sz="0" w:space="0" w:color="auto"/>
            <w:right w:val="none" w:sz="0" w:space="0" w:color="auto"/>
          </w:divBdr>
        </w:div>
      </w:divsChild>
    </w:div>
    <w:div w:id="1621372547">
      <w:bodyDiv w:val="1"/>
      <w:marLeft w:val="0"/>
      <w:marRight w:val="0"/>
      <w:marTop w:val="0"/>
      <w:marBottom w:val="0"/>
      <w:divBdr>
        <w:top w:val="none" w:sz="0" w:space="0" w:color="auto"/>
        <w:left w:val="none" w:sz="0" w:space="0" w:color="auto"/>
        <w:bottom w:val="none" w:sz="0" w:space="0" w:color="auto"/>
        <w:right w:val="none" w:sz="0" w:space="0" w:color="auto"/>
      </w:divBdr>
      <w:divsChild>
        <w:div w:id="1169713371">
          <w:marLeft w:val="0"/>
          <w:marRight w:val="0"/>
          <w:marTop w:val="0"/>
          <w:marBottom w:val="0"/>
          <w:divBdr>
            <w:top w:val="none" w:sz="0" w:space="0" w:color="auto"/>
            <w:left w:val="none" w:sz="0" w:space="0" w:color="auto"/>
            <w:bottom w:val="none" w:sz="0" w:space="0" w:color="auto"/>
            <w:right w:val="none" w:sz="0" w:space="0" w:color="auto"/>
          </w:divBdr>
        </w:div>
        <w:div w:id="916090575">
          <w:marLeft w:val="0"/>
          <w:marRight w:val="0"/>
          <w:marTop w:val="0"/>
          <w:marBottom w:val="0"/>
          <w:divBdr>
            <w:top w:val="none" w:sz="0" w:space="0" w:color="auto"/>
            <w:left w:val="none" w:sz="0" w:space="0" w:color="auto"/>
            <w:bottom w:val="none" w:sz="0" w:space="0" w:color="auto"/>
            <w:right w:val="none" w:sz="0" w:space="0" w:color="auto"/>
          </w:divBdr>
        </w:div>
        <w:div w:id="668673342">
          <w:marLeft w:val="0"/>
          <w:marRight w:val="0"/>
          <w:marTop w:val="0"/>
          <w:marBottom w:val="0"/>
          <w:divBdr>
            <w:top w:val="none" w:sz="0" w:space="0" w:color="auto"/>
            <w:left w:val="none" w:sz="0" w:space="0" w:color="auto"/>
            <w:bottom w:val="none" w:sz="0" w:space="0" w:color="auto"/>
            <w:right w:val="none" w:sz="0" w:space="0" w:color="auto"/>
          </w:divBdr>
        </w:div>
        <w:div w:id="1010789874">
          <w:marLeft w:val="0"/>
          <w:marRight w:val="0"/>
          <w:marTop w:val="0"/>
          <w:marBottom w:val="0"/>
          <w:divBdr>
            <w:top w:val="none" w:sz="0" w:space="0" w:color="auto"/>
            <w:left w:val="none" w:sz="0" w:space="0" w:color="auto"/>
            <w:bottom w:val="none" w:sz="0" w:space="0" w:color="auto"/>
            <w:right w:val="none" w:sz="0" w:space="0" w:color="auto"/>
          </w:divBdr>
        </w:div>
        <w:div w:id="1984388436">
          <w:marLeft w:val="0"/>
          <w:marRight w:val="0"/>
          <w:marTop w:val="0"/>
          <w:marBottom w:val="0"/>
          <w:divBdr>
            <w:top w:val="none" w:sz="0" w:space="0" w:color="auto"/>
            <w:left w:val="none" w:sz="0" w:space="0" w:color="auto"/>
            <w:bottom w:val="none" w:sz="0" w:space="0" w:color="auto"/>
            <w:right w:val="none" w:sz="0" w:space="0" w:color="auto"/>
          </w:divBdr>
        </w:div>
        <w:div w:id="48265712">
          <w:marLeft w:val="0"/>
          <w:marRight w:val="0"/>
          <w:marTop w:val="0"/>
          <w:marBottom w:val="0"/>
          <w:divBdr>
            <w:top w:val="none" w:sz="0" w:space="0" w:color="auto"/>
            <w:left w:val="none" w:sz="0" w:space="0" w:color="auto"/>
            <w:bottom w:val="none" w:sz="0" w:space="0" w:color="auto"/>
            <w:right w:val="none" w:sz="0" w:space="0" w:color="auto"/>
          </w:divBdr>
        </w:div>
        <w:div w:id="149099438">
          <w:marLeft w:val="0"/>
          <w:marRight w:val="0"/>
          <w:marTop w:val="0"/>
          <w:marBottom w:val="0"/>
          <w:divBdr>
            <w:top w:val="none" w:sz="0" w:space="0" w:color="auto"/>
            <w:left w:val="none" w:sz="0" w:space="0" w:color="auto"/>
            <w:bottom w:val="none" w:sz="0" w:space="0" w:color="auto"/>
            <w:right w:val="none" w:sz="0" w:space="0" w:color="auto"/>
          </w:divBdr>
        </w:div>
        <w:div w:id="379549800">
          <w:marLeft w:val="0"/>
          <w:marRight w:val="0"/>
          <w:marTop w:val="0"/>
          <w:marBottom w:val="0"/>
          <w:divBdr>
            <w:top w:val="none" w:sz="0" w:space="0" w:color="auto"/>
            <w:left w:val="none" w:sz="0" w:space="0" w:color="auto"/>
            <w:bottom w:val="none" w:sz="0" w:space="0" w:color="auto"/>
            <w:right w:val="none" w:sz="0" w:space="0" w:color="auto"/>
          </w:divBdr>
        </w:div>
        <w:div w:id="1588612137">
          <w:marLeft w:val="0"/>
          <w:marRight w:val="0"/>
          <w:marTop w:val="0"/>
          <w:marBottom w:val="0"/>
          <w:divBdr>
            <w:top w:val="none" w:sz="0" w:space="0" w:color="auto"/>
            <w:left w:val="none" w:sz="0" w:space="0" w:color="auto"/>
            <w:bottom w:val="none" w:sz="0" w:space="0" w:color="auto"/>
            <w:right w:val="none" w:sz="0" w:space="0" w:color="auto"/>
          </w:divBdr>
        </w:div>
        <w:div w:id="1286303279">
          <w:marLeft w:val="0"/>
          <w:marRight w:val="0"/>
          <w:marTop w:val="0"/>
          <w:marBottom w:val="0"/>
          <w:divBdr>
            <w:top w:val="none" w:sz="0" w:space="0" w:color="auto"/>
            <w:left w:val="none" w:sz="0" w:space="0" w:color="auto"/>
            <w:bottom w:val="none" w:sz="0" w:space="0" w:color="auto"/>
            <w:right w:val="none" w:sz="0" w:space="0" w:color="auto"/>
          </w:divBdr>
        </w:div>
        <w:div w:id="838808427">
          <w:marLeft w:val="0"/>
          <w:marRight w:val="0"/>
          <w:marTop w:val="0"/>
          <w:marBottom w:val="0"/>
          <w:divBdr>
            <w:top w:val="none" w:sz="0" w:space="0" w:color="auto"/>
            <w:left w:val="none" w:sz="0" w:space="0" w:color="auto"/>
            <w:bottom w:val="none" w:sz="0" w:space="0" w:color="auto"/>
            <w:right w:val="none" w:sz="0" w:space="0" w:color="auto"/>
          </w:divBdr>
        </w:div>
        <w:div w:id="853571806">
          <w:marLeft w:val="0"/>
          <w:marRight w:val="0"/>
          <w:marTop w:val="0"/>
          <w:marBottom w:val="0"/>
          <w:divBdr>
            <w:top w:val="none" w:sz="0" w:space="0" w:color="auto"/>
            <w:left w:val="none" w:sz="0" w:space="0" w:color="auto"/>
            <w:bottom w:val="none" w:sz="0" w:space="0" w:color="auto"/>
            <w:right w:val="none" w:sz="0" w:space="0" w:color="auto"/>
          </w:divBdr>
        </w:div>
        <w:div w:id="2047948988">
          <w:marLeft w:val="0"/>
          <w:marRight w:val="0"/>
          <w:marTop w:val="0"/>
          <w:marBottom w:val="0"/>
          <w:divBdr>
            <w:top w:val="none" w:sz="0" w:space="0" w:color="auto"/>
            <w:left w:val="none" w:sz="0" w:space="0" w:color="auto"/>
            <w:bottom w:val="none" w:sz="0" w:space="0" w:color="auto"/>
            <w:right w:val="none" w:sz="0" w:space="0" w:color="auto"/>
          </w:divBdr>
        </w:div>
        <w:div w:id="318314878">
          <w:marLeft w:val="0"/>
          <w:marRight w:val="0"/>
          <w:marTop w:val="0"/>
          <w:marBottom w:val="0"/>
          <w:divBdr>
            <w:top w:val="none" w:sz="0" w:space="0" w:color="auto"/>
            <w:left w:val="none" w:sz="0" w:space="0" w:color="auto"/>
            <w:bottom w:val="none" w:sz="0" w:space="0" w:color="auto"/>
            <w:right w:val="none" w:sz="0" w:space="0" w:color="auto"/>
          </w:divBdr>
        </w:div>
        <w:div w:id="2090618282">
          <w:marLeft w:val="0"/>
          <w:marRight w:val="0"/>
          <w:marTop w:val="0"/>
          <w:marBottom w:val="0"/>
          <w:divBdr>
            <w:top w:val="none" w:sz="0" w:space="0" w:color="auto"/>
            <w:left w:val="none" w:sz="0" w:space="0" w:color="auto"/>
            <w:bottom w:val="none" w:sz="0" w:space="0" w:color="auto"/>
            <w:right w:val="none" w:sz="0" w:space="0" w:color="auto"/>
          </w:divBdr>
        </w:div>
        <w:div w:id="615673691">
          <w:marLeft w:val="0"/>
          <w:marRight w:val="0"/>
          <w:marTop w:val="0"/>
          <w:marBottom w:val="0"/>
          <w:divBdr>
            <w:top w:val="none" w:sz="0" w:space="0" w:color="auto"/>
            <w:left w:val="none" w:sz="0" w:space="0" w:color="auto"/>
            <w:bottom w:val="none" w:sz="0" w:space="0" w:color="auto"/>
            <w:right w:val="none" w:sz="0" w:space="0" w:color="auto"/>
          </w:divBdr>
        </w:div>
        <w:div w:id="365953869">
          <w:marLeft w:val="0"/>
          <w:marRight w:val="0"/>
          <w:marTop w:val="0"/>
          <w:marBottom w:val="0"/>
          <w:divBdr>
            <w:top w:val="none" w:sz="0" w:space="0" w:color="auto"/>
            <w:left w:val="none" w:sz="0" w:space="0" w:color="auto"/>
            <w:bottom w:val="none" w:sz="0" w:space="0" w:color="auto"/>
            <w:right w:val="none" w:sz="0" w:space="0" w:color="auto"/>
          </w:divBdr>
        </w:div>
        <w:div w:id="1019312274">
          <w:marLeft w:val="0"/>
          <w:marRight w:val="0"/>
          <w:marTop w:val="0"/>
          <w:marBottom w:val="0"/>
          <w:divBdr>
            <w:top w:val="none" w:sz="0" w:space="0" w:color="auto"/>
            <w:left w:val="none" w:sz="0" w:space="0" w:color="auto"/>
            <w:bottom w:val="none" w:sz="0" w:space="0" w:color="auto"/>
            <w:right w:val="none" w:sz="0" w:space="0" w:color="auto"/>
          </w:divBdr>
        </w:div>
        <w:div w:id="365253797">
          <w:marLeft w:val="0"/>
          <w:marRight w:val="0"/>
          <w:marTop w:val="0"/>
          <w:marBottom w:val="0"/>
          <w:divBdr>
            <w:top w:val="none" w:sz="0" w:space="0" w:color="auto"/>
            <w:left w:val="none" w:sz="0" w:space="0" w:color="auto"/>
            <w:bottom w:val="none" w:sz="0" w:space="0" w:color="auto"/>
            <w:right w:val="none" w:sz="0" w:space="0" w:color="auto"/>
          </w:divBdr>
        </w:div>
        <w:div w:id="1383021203">
          <w:marLeft w:val="0"/>
          <w:marRight w:val="0"/>
          <w:marTop w:val="0"/>
          <w:marBottom w:val="0"/>
          <w:divBdr>
            <w:top w:val="none" w:sz="0" w:space="0" w:color="auto"/>
            <w:left w:val="none" w:sz="0" w:space="0" w:color="auto"/>
            <w:bottom w:val="none" w:sz="0" w:space="0" w:color="auto"/>
            <w:right w:val="none" w:sz="0" w:space="0" w:color="auto"/>
          </w:divBdr>
        </w:div>
        <w:div w:id="642201648">
          <w:marLeft w:val="0"/>
          <w:marRight w:val="0"/>
          <w:marTop w:val="0"/>
          <w:marBottom w:val="0"/>
          <w:divBdr>
            <w:top w:val="none" w:sz="0" w:space="0" w:color="auto"/>
            <w:left w:val="none" w:sz="0" w:space="0" w:color="auto"/>
            <w:bottom w:val="none" w:sz="0" w:space="0" w:color="auto"/>
            <w:right w:val="none" w:sz="0" w:space="0" w:color="auto"/>
          </w:divBdr>
        </w:div>
        <w:div w:id="885525080">
          <w:marLeft w:val="0"/>
          <w:marRight w:val="0"/>
          <w:marTop w:val="0"/>
          <w:marBottom w:val="0"/>
          <w:divBdr>
            <w:top w:val="none" w:sz="0" w:space="0" w:color="auto"/>
            <w:left w:val="none" w:sz="0" w:space="0" w:color="auto"/>
            <w:bottom w:val="none" w:sz="0" w:space="0" w:color="auto"/>
            <w:right w:val="none" w:sz="0" w:space="0" w:color="auto"/>
          </w:divBdr>
        </w:div>
        <w:div w:id="1522039610">
          <w:marLeft w:val="0"/>
          <w:marRight w:val="0"/>
          <w:marTop w:val="0"/>
          <w:marBottom w:val="0"/>
          <w:divBdr>
            <w:top w:val="none" w:sz="0" w:space="0" w:color="auto"/>
            <w:left w:val="none" w:sz="0" w:space="0" w:color="auto"/>
            <w:bottom w:val="none" w:sz="0" w:space="0" w:color="auto"/>
            <w:right w:val="none" w:sz="0" w:space="0" w:color="auto"/>
          </w:divBdr>
        </w:div>
        <w:div w:id="108814462">
          <w:marLeft w:val="0"/>
          <w:marRight w:val="0"/>
          <w:marTop w:val="0"/>
          <w:marBottom w:val="0"/>
          <w:divBdr>
            <w:top w:val="none" w:sz="0" w:space="0" w:color="auto"/>
            <w:left w:val="none" w:sz="0" w:space="0" w:color="auto"/>
            <w:bottom w:val="none" w:sz="0" w:space="0" w:color="auto"/>
            <w:right w:val="none" w:sz="0" w:space="0" w:color="auto"/>
          </w:divBdr>
        </w:div>
        <w:div w:id="1531410906">
          <w:marLeft w:val="0"/>
          <w:marRight w:val="0"/>
          <w:marTop w:val="0"/>
          <w:marBottom w:val="0"/>
          <w:divBdr>
            <w:top w:val="none" w:sz="0" w:space="0" w:color="auto"/>
            <w:left w:val="none" w:sz="0" w:space="0" w:color="auto"/>
            <w:bottom w:val="none" w:sz="0" w:space="0" w:color="auto"/>
            <w:right w:val="none" w:sz="0" w:space="0" w:color="auto"/>
          </w:divBdr>
        </w:div>
        <w:div w:id="1156148748">
          <w:marLeft w:val="0"/>
          <w:marRight w:val="0"/>
          <w:marTop w:val="0"/>
          <w:marBottom w:val="0"/>
          <w:divBdr>
            <w:top w:val="none" w:sz="0" w:space="0" w:color="auto"/>
            <w:left w:val="none" w:sz="0" w:space="0" w:color="auto"/>
            <w:bottom w:val="none" w:sz="0" w:space="0" w:color="auto"/>
            <w:right w:val="none" w:sz="0" w:space="0" w:color="auto"/>
          </w:divBdr>
        </w:div>
        <w:div w:id="1580090375">
          <w:marLeft w:val="0"/>
          <w:marRight w:val="0"/>
          <w:marTop w:val="0"/>
          <w:marBottom w:val="0"/>
          <w:divBdr>
            <w:top w:val="none" w:sz="0" w:space="0" w:color="auto"/>
            <w:left w:val="none" w:sz="0" w:space="0" w:color="auto"/>
            <w:bottom w:val="none" w:sz="0" w:space="0" w:color="auto"/>
            <w:right w:val="none" w:sz="0" w:space="0" w:color="auto"/>
          </w:divBdr>
        </w:div>
        <w:div w:id="1443767791">
          <w:marLeft w:val="0"/>
          <w:marRight w:val="0"/>
          <w:marTop w:val="0"/>
          <w:marBottom w:val="0"/>
          <w:divBdr>
            <w:top w:val="none" w:sz="0" w:space="0" w:color="auto"/>
            <w:left w:val="none" w:sz="0" w:space="0" w:color="auto"/>
            <w:bottom w:val="none" w:sz="0" w:space="0" w:color="auto"/>
            <w:right w:val="none" w:sz="0" w:space="0" w:color="auto"/>
          </w:divBdr>
        </w:div>
        <w:div w:id="1473717128">
          <w:marLeft w:val="0"/>
          <w:marRight w:val="0"/>
          <w:marTop w:val="0"/>
          <w:marBottom w:val="0"/>
          <w:divBdr>
            <w:top w:val="none" w:sz="0" w:space="0" w:color="auto"/>
            <w:left w:val="none" w:sz="0" w:space="0" w:color="auto"/>
            <w:bottom w:val="none" w:sz="0" w:space="0" w:color="auto"/>
            <w:right w:val="none" w:sz="0" w:space="0" w:color="auto"/>
          </w:divBdr>
        </w:div>
        <w:div w:id="795370068">
          <w:marLeft w:val="0"/>
          <w:marRight w:val="0"/>
          <w:marTop w:val="0"/>
          <w:marBottom w:val="0"/>
          <w:divBdr>
            <w:top w:val="none" w:sz="0" w:space="0" w:color="auto"/>
            <w:left w:val="none" w:sz="0" w:space="0" w:color="auto"/>
            <w:bottom w:val="none" w:sz="0" w:space="0" w:color="auto"/>
            <w:right w:val="none" w:sz="0" w:space="0" w:color="auto"/>
          </w:divBdr>
        </w:div>
        <w:div w:id="1732998146">
          <w:marLeft w:val="0"/>
          <w:marRight w:val="0"/>
          <w:marTop w:val="0"/>
          <w:marBottom w:val="0"/>
          <w:divBdr>
            <w:top w:val="none" w:sz="0" w:space="0" w:color="auto"/>
            <w:left w:val="none" w:sz="0" w:space="0" w:color="auto"/>
            <w:bottom w:val="none" w:sz="0" w:space="0" w:color="auto"/>
            <w:right w:val="none" w:sz="0" w:space="0" w:color="auto"/>
          </w:divBdr>
        </w:div>
        <w:div w:id="636182824">
          <w:marLeft w:val="0"/>
          <w:marRight w:val="0"/>
          <w:marTop w:val="0"/>
          <w:marBottom w:val="0"/>
          <w:divBdr>
            <w:top w:val="none" w:sz="0" w:space="0" w:color="auto"/>
            <w:left w:val="none" w:sz="0" w:space="0" w:color="auto"/>
            <w:bottom w:val="none" w:sz="0" w:space="0" w:color="auto"/>
            <w:right w:val="none" w:sz="0" w:space="0" w:color="auto"/>
          </w:divBdr>
        </w:div>
        <w:div w:id="1478302774">
          <w:marLeft w:val="0"/>
          <w:marRight w:val="0"/>
          <w:marTop w:val="0"/>
          <w:marBottom w:val="0"/>
          <w:divBdr>
            <w:top w:val="none" w:sz="0" w:space="0" w:color="auto"/>
            <w:left w:val="none" w:sz="0" w:space="0" w:color="auto"/>
            <w:bottom w:val="none" w:sz="0" w:space="0" w:color="auto"/>
            <w:right w:val="none" w:sz="0" w:space="0" w:color="auto"/>
          </w:divBdr>
        </w:div>
        <w:div w:id="1240750869">
          <w:marLeft w:val="0"/>
          <w:marRight w:val="0"/>
          <w:marTop w:val="0"/>
          <w:marBottom w:val="0"/>
          <w:divBdr>
            <w:top w:val="none" w:sz="0" w:space="0" w:color="auto"/>
            <w:left w:val="none" w:sz="0" w:space="0" w:color="auto"/>
            <w:bottom w:val="none" w:sz="0" w:space="0" w:color="auto"/>
            <w:right w:val="none" w:sz="0" w:space="0" w:color="auto"/>
          </w:divBdr>
        </w:div>
        <w:div w:id="1358509849">
          <w:marLeft w:val="0"/>
          <w:marRight w:val="0"/>
          <w:marTop w:val="0"/>
          <w:marBottom w:val="0"/>
          <w:divBdr>
            <w:top w:val="none" w:sz="0" w:space="0" w:color="auto"/>
            <w:left w:val="none" w:sz="0" w:space="0" w:color="auto"/>
            <w:bottom w:val="none" w:sz="0" w:space="0" w:color="auto"/>
            <w:right w:val="none" w:sz="0" w:space="0" w:color="auto"/>
          </w:divBdr>
        </w:div>
        <w:div w:id="1268928550">
          <w:marLeft w:val="0"/>
          <w:marRight w:val="0"/>
          <w:marTop w:val="0"/>
          <w:marBottom w:val="0"/>
          <w:divBdr>
            <w:top w:val="none" w:sz="0" w:space="0" w:color="auto"/>
            <w:left w:val="none" w:sz="0" w:space="0" w:color="auto"/>
            <w:bottom w:val="none" w:sz="0" w:space="0" w:color="auto"/>
            <w:right w:val="none" w:sz="0" w:space="0" w:color="auto"/>
          </w:divBdr>
        </w:div>
        <w:div w:id="1546789168">
          <w:marLeft w:val="0"/>
          <w:marRight w:val="0"/>
          <w:marTop w:val="0"/>
          <w:marBottom w:val="0"/>
          <w:divBdr>
            <w:top w:val="none" w:sz="0" w:space="0" w:color="auto"/>
            <w:left w:val="none" w:sz="0" w:space="0" w:color="auto"/>
            <w:bottom w:val="none" w:sz="0" w:space="0" w:color="auto"/>
            <w:right w:val="none" w:sz="0" w:space="0" w:color="auto"/>
          </w:divBdr>
        </w:div>
        <w:div w:id="1022170216">
          <w:marLeft w:val="0"/>
          <w:marRight w:val="0"/>
          <w:marTop w:val="0"/>
          <w:marBottom w:val="0"/>
          <w:divBdr>
            <w:top w:val="none" w:sz="0" w:space="0" w:color="auto"/>
            <w:left w:val="none" w:sz="0" w:space="0" w:color="auto"/>
            <w:bottom w:val="none" w:sz="0" w:space="0" w:color="auto"/>
            <w:right w:val="none" w:sz="0" w:space="0" w:color="auto"/>
          </w:divBdr>
        </w:div>
        <w:div w:id="1916665899">
          <w:marLeft w:val="0"/>
          <w:marRight w:val="0"/>
          <w:marTop w:val="0"/>
          <w:marBottom w:val="0"/>
          <w:divBdr>
            <w:top w:val="none" w:sz="0" w:space="0" w:color="auto"/>
            <w:left w:val="none" w:sz="0" w:space="0" w:color="auto"/>
            <w:bottom w:val="none" w:sz="0" w:space="0" w:color="auto"/>
            <w:right w:val="none" w:sz="0" w:space="0" w:color="auto"/>
          </w:divBdr>
        </w:div>
        <w:div w:id="139542646">
          <w:marLeft w:val="0"/>
          <w:marRight w:val="0"/>
          <w:marTop w:val="0"/>
          <w:marBottom w:val="0"/>
          <w:divBdr>
            <w:top w:val="none" w:sz="0" w:space="0" w:color="auto"/>
            <w:left w:val="none" w:sz="0" w:space="0" w:color="auto"/>
            <w:bottom w:val="none" w:sz="0" w:space="0" w:color="auto"/>
            <w:right w:val="none" w:sz="0" w:space="0" w:color="auto"/>
          </w:divBdr>
        </w:div>
        <w:div w:id="2106994577">
          <w:marLeft w:val="0"/>
          <w:marRight w:val="0"/>
          <w:marTop w:val="0"/>
          <w:marBottom w:val="0"/>
          <w:divBdr>
            <w:top w:val="none" w:sz="0" w:space="0" w:color="auto"/>
            <w:left w:val="none" w:sz="0" w:space="0" w:color="auto"/>
            <w:bottom w:val="none" w:sz="0" w:space="0" w:color="auto"/>
            <w:right w:val="none" w:sz="0" w:space="0" w:color="auto"/>
          </w:divBdr>
        </w:div>
        <w:div w:id="1444879953">
          <w:marLeft w:val="0"/>
          <w:marRight w:val="0"/>
          <w:marTop w:val="0"/>
          <w:marBottom w:val="0"/>
          <w:divBdr>
            <w:top w:val="none" w:sz="0" w:space="0" w:color="auto"/>
            <w:left w:val="none" w:sz="0" w:space="0" w:color="auto"/>
            <w:bottom w:val="none" w:sz="0" w:space="0" w:color="auto"/>
            <w:right w:val="none" w:sz="0" w:space="0" w:color="auto"/>
          </w:divBdr>
        </w:div>
        <w:div w:id="347291699">
          <w:marLeft w:val="0"/>
          <w:marRight w:val="0"/>
          <w:marTop w:val="0"/>
          <w:marBottom w:val="0"/>
          <w:divBdr>
            <w:top w:val="none" w:sz="0" w:space="0" w:color="auto"/>
            <w:left w:val="none" w:sz="0" w:space="0" w:color="auto"/>
            <w:bottom w:val="none" w:sz="0" w:space="0" w:color="auto"/>
            <w:right w:val="none" w:sz="0" w:space="0" w:color="auto"/>
          </w:divBdr>
        </w:div>
        <w:div w:id="1833108717">
          <w:marLeft w:val="0"/>
          <w:marRight w:val="0"/>
          <w:marTop w:val="0"/>
          <w:marBottom w:val="0"/>
          <w:divBdr>
            <w:top w:val="none" w:sz="0" w:space="0" w:color="auto"/>
            <w:left w:val="none" w:sz="0" w:space="0" w:color="auto"/>
            <w:bottom w:val="none" w:sz="0" w:space="0" w:color="auto"/>
            <w:right w:val="none" w:sz="0" w:space="0" w:color="auto"/>
          </w:divBdr>
        </w:div>
        <w:div w:id="84112710">
          <w:marLeft w:val="0"/>
          <w:marRight w:val="0"/>
          <w:marTop w:val="0"/>
          <w:marBottom w:val="0"/>
          <w:divBdr>
            <w:top w:val="none" w:sz="0" w:space="0" w:color="auto"/>
            <w:left w:val="none" w:sz="0" w:space="0" w:color="auto"/>
            <w:bottom w:val="none" w:sz="0" w:space="0" w:color="auto"/>
            <w:right w:val="none" w:sz="0" w:space="0" w:color="auto"/>
          </w:divBdr>
        </w:div>
        <w:div w:id="745490574">
          <w:marLeft w:val="0"/>
          <w:marRight w:val="0"/>
          <w:marTop w:val="0"/>
          <w:marBottom w:val="0"/>
          <w:divBdr>
            <w:top w:val="none" w:sz="0" w:space="0" w:color="auto"/>
            <w:left w:val="none" w:sz="0" w:space="0" w:color="auto"/>
            <w:bottom w:val="none" w:sz="0" w:space="0" w:color="auto"/>
            <w:right w:val="none" w:sz="0" w:space="0" w:color="auto"/>
          </w:divBdr>
        </w:div>
        <w:div w:id="2101219741">
          <w:marLeft w:val="0"/>
          <w:marRight w:val="0"/>
          <w:marTop w:val="0"/>
          <w:marBottom w:val="0"/>
          <w:divBdr>
            <w:top w:val="none" w:sz="0" w:space="0" w:color="auto"/>
            <w:left w:val="none" w:sz="0" w:space="0" w:color="auto"/>
            <w:bottom w:val="none" w:sz="0" w:space="0" w:color="auto"/>
            <w:right w:val="none" w:sz="0" w:space="0" w:color="auto"/>
          </w:divBdr>
        </w:div>
        <w:div w:id="946960673">
          <w:marLeft w:val="0"/>
          <w:marRight w:val="0"/>
          <w:marTop w:val="0"/>
          <w:marBottom w:val="0"/>
          <w:divBdr>
            <w:top w:val="none" w:sz="0" w:space="0" w:color="auto"/>
            <w:left w:val="none" w:sz="0" w:space="0" w:color="auto"/>
            <w:bottom w:val="none" w:sz="0" w:space="0" w:color="auto"/>
            <w:right w:val="none" w:sz="0" w:space="0" w:color="auto"/>
          </w:divBdr>
        </w:div>
      </w:divsChild>
    </w:div>
    <w:div w:id="1905799159">
      <w:bodyDiv w:val="1"/>
      <w:marLeft w:val="0"/>
      <w:marRight w:val="0"/>
      <w:marTop w:val="0"/>
      <w:marBottom w:val="0"/>
      <w:divBdr>
        <w:top w:val="none" w:sz="0" w:space="0" w:color="auto"/>
        <w:left w:val="none" w:sz="0" w:space="0" w:color="auto"/>
        <w:bottom w:val="none" w:sz="0" w:space="0" w:color="auto"/>
        <w:right w:val="none" w:sz="0" w:space="0" w:color="auto"/>
      </w:divBdr>
      <w:divsChild>
        <w:div w:id="1173185204">
          <w:marLeft w:val="0"/>
          <w:marRight w:val="0"/>
          <w:marTop w:val="0"/>
          <w:marBottom w:val="0"/>
          <w:divBdr>
            <w:top w:val="none" w:sz="0" w:space="0" w:color="auto"/>
            <w:left w:val="none" w:sz="0" w:space="0" w:color="auto"/>
            <w:bottom w:val="none" w:sz="0" w:space="0" w:color="auto"/>
            <w:right w:val="none" w:sz="0" w:space="0" w:color="auto"/>
          </w:divBdr>
        </w:div>
        <w:div w:id="988945133">
          <w:marLeft w:val="0"/>
          <w:marRight w:val="0"/>
          <w:marTop w:val="0"/>
          <w:marBottom w:val="0"/>
          <w:divBdr>
            <w:top w:val="none" w:sz="0" w:space="0" w:color="auto"/>
            <w:left w:val="none" w:sz="0" w:space="0" w:color="auto"/>
            <w:bottom w:val="none" w:sz="0" w:space="0" w:color="auto"/>
            <w:right w:val="none" w:sz="0" w:space="0" w:color="auto"/>
          </w:divBdr>
        </w:div>
        <w:div w:id="167990099">
          <w:marLeft w:val="0"/>
          <w:marRight w:val="0"/>
          <w:marTop w:val="0"/>
          <w:marBottom w:val="0"/>
          <w:divBdr>
            <w:top w:val="none" w:sz="0" w:space="0" w:color="auto"/>
            <w:left w:val="none" w:sz="0" w:space="0" w:color="auto"/>
            <w:bottom w:val="none" w:sz="0" w:space="0" w:color="auto"/>
            <w:right w:val="none" w:sz="0" w:space="0" w:color="auto"/>
          </w:divBdr>
        </w:div>
        <w:div w:id="953825059">
          <w:marLeft w:val="0"/>
          <w:marRight w:val="0"/>
          <w:marTop w:val="0"/>
          <w:marBottom w:val="0"/>
          <w:divBdr>
            <w:top w:val="none" w:sz="0" w:space="0" w:color="auto"/>
            <w:left w:val="none" w:sz="0" w:space="0" w:color="auto"/>
            <w:bottom w:val="none" w:sz="0" w:space="0" w:color="auto"/>
            <w:right w:val="none" w:sz="0" w:space="0" w:color="auto"/>
          </w:divBdr>
        </w:div>
        <w:div w:id="1646661838">
          <w:marLeft w:val="0"/>
          <w:marRight w:val="0"/>
          <w:marTop w:val="0"/>
          <w:marBottom w:val="0"/>
          <w:divBdr>
            <w:top w:val="none" w:sz="0" w:space="0" w:color="auto"/>
            <w:left w:val="none" w:sz="0" w:space="0" w:color="auto"/>
            <w:bottom w:val="none" w:sz="0" w:space="0" w:color="auto"/>
            <w:right w:val="none" w:sz="0" w:space="0" w:color="auto"/>
          </w:divBdr>
        </w:div>
        <w:div w:id="1056582561">
          <w:marLeft w:val="0"/>
          <w:marRight w:val="0"/>
          <w:marTop w:val="0"/>
          <w:marBottom w:val="0"/>
          <w:divBdr>
            <w:top w:val="none" w:sz="0" w:space="0" w:color="auto"/>
            <w:left w:val="none" w:sz="0" w:space="0" w:color="auto"/>
            <w:bottom w:val="none" w:sz="0" w:space="0" w:color="auto"/>
            <w:right w:val="none" w:sz="0" w:space="0" w:color="auto"/>
          </w:divBdr>
        </w:div>
        <w:div w:id="1151408958">
          <w:marLeft w:val="0"/>
          <w:marRight w:val="0"/>
          <w:marTop w:val="0"/>
          <w:marBottom w:val="0"/>
          <w:divBdr>
            <w:top w:val="none" w:sz="0" w:space="0" w:color="auto"/>
            <w:left w:val="none" w:sz="0" w:space="0" w:color="auto"/>
            <w:bottom w:val="none" w:sz="0" w:space="0" w:color="auto"/>
            <w:right w:val="none" w:sz="0" w:space="0" w:color="auto"/>
          </w:divBdr>
        </w:div>
        <w:div w:id="563100672">
          <w:marLeft w:val="0"/>
          <w:marRight w:val="0"/>
          <w:marTop w:val="0"/>
          <w:marBottom w:val="0"/>
          <w:divBdr>
            <w:top w:val="none" w:sz="0" w:space="0" w:color="auto"/>
            <w:left w:val="none" w:sz="0" w:space="0" w:color="auto"/>
            <w:bottom w:val="none" w:sz="0" w:space="0" w:color="auto"/>
            <w:right w:val="none" w:sz="0" w:space="0" w:color="auto"/>
          </w:divBdr>
        </w:div>
        <w:div w:id="1618558606">
          <w:marLeft w:val="0"/>
          <w:marRight w:val="0"/>
          <w:marTop w:val="0"/>
          <w:marBottom w:val="0"/>
          <w:divBdr>
            <w:top w:val="none" w:sz="0" w:space="0" w:color="auto"/>
            <w:left w:val="none" w:sz="0" w:space="0" w:color="auto"/>
            <w:bottom w:val="none" w:sz="0" w:space="0" w:color="auto"/>
            <w:right w:val="none" w:sz="0" w:space="0" w:color="auto"/>
          </w:divBdr>
        </w:div>
        <w:div w:id="1710186611">
          <w:marLeft w:val="0"/>
          <w:marRight w:val="0"/>
          <w:marTop w:val="0"/>
          <w:marBottom w:val="0"/>
          <w:divBdr>
            <w:top w:val="none" w:sz="0" w:space="0" w:color="auto"/>
            <w:left w:val="none" w:sz="0" w:space="0" w:color="auto"/>
            <w:bottom w:val="none" w:sz="0" w:space="0" w:color="auto"/>
            <w:right w:val="none" w:sz="0" w:space="0" w:color="auto"/>
          </w:divBdr>
        </w:div>
        <w:div w:id="894975573">
          <w:marLeft w:val="0"/>
          <w:marRight w:val="0"/>
          <w:marTop w:val="0"/>
          <w:marBottom w:val="0"/>
          <w:divBdr>
            <w:top w:val="none" w:sz="0" w:space="0" w:color="auto"/>
            <w:left w:val="none" w:sz="0" w:space="0" w:color="auto"/>
            <w:bottom w:val="none" w:sz="0" w:space="0" w:color="auto"/>
            <w:right w:val="none" w:sz="0" w:space="0" w:color="auto"/>
          </w:divBdr>
        </w:div>
        <w:div w:id="1561360427">
          <w:marLeft w:val="0"/>
          <w:marRight w:val="0"/>
          <w:marTop w:val="0"/>
          <w:marBottom w:val="0"/>
          <w:divBdr>
            <w:top w:val="none" w:sz="0" w:space="0" w:color="auto"/>
            <w:left w:val="none" w:sz="0" w:space="0" w:color="auto"/>
            <w:bottom w:val="none" w:sz="0" w:space="0" w:color="auto"/>
            <w:right w:val="none" w:sz="0" w:space="0" w:color="auto"/>
          </w:divBdr>
        </w:div>
        <w:div w:id="744298456">
          <w:marLeft w:val="0"/>
          <w:marRight w:val="0"/>
          <w:marTop w:val="0"/>
          <w:marBottom w:val="0"/>
          <w:divBdr>
            <w:top w:val="none" w:sz="0" w:space="0" w:color="auto"/>
            <w:left w:val="none" w:sz="0" w:space="0" w:color="auto"/>
            <w:bottom w:val="none" w:sz="0" w:space="0" w:color="auto"/>
            <w:right w:val="none" w:sz="0" w:space="0" w:color="auto"/>
          </w:divBdr>
        </w:div>
        <w:div w:id="1169057643">
          <w:marLeft w:val="0"/>
          <w:marRight w:val="0"/>
          <w:marTop w:val="0"/>
          <w:marBottom w:val="0"/>
          <w:divBdr>
            <w:top w:val="none" w:sz="0" w:space="0" w:color="auto"/>
            <w:left w:val="none" w:sz="0" w:space="0" w:color="auto"/>
            <w:bottom w:val="none" w:sz="0" w:space="0" w:color="auto"/>
            <w:right w:val="none" w:sz="0" w:space="0" w:color="auto"/>
          </w:divBdr>
        </w:div>
        <w:div w:id="403141036">
          <w:marLeft w:val="0"/>
          <w:marRight w:val="0"/>
          <w:marTop w:val="0"/>
          <w:marBottom w:val="0"/>
          <w:divBdr>
            <w:top w:val="none" w:sz="0" w:space="0" w:color="auto"/>
            <w:left w:val="none" w:sz="0" w:space="0" w:color="auto"/>
            <w:bottom w:val="none" w:sz="0" w:space="0" w:color="auto"/>
            <w:right w:val="none" w:sz="0" w:space="0" w:color="auto"/>
          </w:divBdr>
        </w:div>
        <w:div w:id="112023369">
          <w:marLeft w:val="0"/>
          <w:marRight w:val="0"/>
          <w:marTop w:val="0"/>
          <w:marBottom w:val="0"/>
          <w:divBdr>
            <w:top w:val="none" w:sz="0" w:space="0" w:color="auto"/>
            <w:left w:val="none" w:sz="0" w:space="0" w:color="auto"/>
            <w:bottom w:val="none" w:sz="0" w:space="0" w:color="auto"/>
            <w:right w:val="none" w:sz="0" w:space="0" w:color="auto"/>
          </w:divBdr>
        </w:div>
        <w:div w:id="862477415">
          <w:marLeft w:val="0"/>
          <w:marRight w:val="0"/>
          <w:marTop w:val="0"/>
          <w:marBottom w:val="0"/>
          <w:divBdr>
            <w:top w:val="none" w:sz="0" w:space="0" w:color="auto"/>
            <w:left w:val="none" w:sz="0" w:space="0" w:color="auto"/>
            <w:bottom w:val="none" w:sz="0" w:space="0" w:color="auto"/>
            <w:right w:val="none" w:sz="0" w:space="0" w:color="auto"/>
          </w:divBdr>
        </w:div>
        <w:div w:id="1969434893">
          <w:marLeft w:val="0"/>
          <w:marRight w:val="0"/>
          <w:marTop w:val="0"/>
          <w:marBottom w:val="0"/>
          <w:divBdr>
            <w:top w:val="none" w:sz="0" w:space="0" w:color="auto"/>
            <w:left w:val="none" w:sz="0" w:space="0" w:color="auto"/>
            <w:bottom w:val="none" w:sz="0" w:space="0" w:color="auto"/>
            <w:right w:val="none" w:sz="0" w:space="0" w:color="auto"/>
          </w:divBdr>
        </w:div>
      </w:divsChild>
    </w:div>
    <w:div w:id="2146307865">
      <w:bodyDiv w:val="1"/>
      <w:marLeft w:val="0"/>
      <w:marRight w:val="0"/>
      <w:marTop w:val="0"/>
      <w:marBottom w:val="0"/>
      <w:divBdr>
        <w:top w:val="none" w:sz="0" w:space="0" w:color="auto"/>
        <w:left w:val="none" w:sz="0" w:space="0" w:color="auto"/>
        <w:bottom w:val="none" w:sz="0" w:space="0" w:color="auto"/>
        <w:right w:val="none" w:sz="0" w:space="0" w:color="auto"/>
      </w:divBdr>
      <w:divsChild>
        <w:div w:id="1110130648">
          <w:marLeft w:val="0"/>
          <w:marRight w:val="0"/>
          <w:marTop w:val="0"/>
          <w:marBottom w:val="0"/>
          <w:divBdr>
            <w:top w:val="none" w:sz="0" w:space="0" w:color="auto"/>
            <w:left w:val="none" w:sz="0" w:space="0" w:color="auto"/>
            <w:bottom w:val="none" w:sz="0" w:space="0" w:color="auto"/>
            <w:right w:val="none" w:sz="0" w:space="0" w:color="auto"/>
          </w:divBdr>
        </w:div>
        <w:div w:id="1390692750">
          <w:marLeft w:val="0"/>
          <w:marRight w:val="0"/>
          <w:marTop w:val="0"/>
          <w:marBottom w:val="0"/>
          <w:divBdr>
            <w:top w:val="none" w:sz="0" w:space="0" w:color="auto"/>
            <w:left w:val="none" w:sz="0" w:space="0" w:color="auto"/>
            <w:bottom w:val="none" w:sz="0" w:space="0" w:color="auto"/>
            <w:right w:val="none" w:sz="0" w:space="0" w:color="auto"/>
          </w:divBdr>
        </w:div>
        <w:div w:id="1639843843">
          <w:marLeft w:val="0"/>
          <w:marRight w:val="0"/>
          <w:marTop w:val="0"/>
          <w:marBottom w:val="0"/>
          <w:divBdr>
            <w:top w:val="none" w:sz="0" w:space="0" w:color="auto"/>
            <w:left w:val="none" w:sz="0" w:space="0" w:color="auto"/>
            <w:bottom w:val="none" w:sz="0" w:space="0" w:color="auto"/>
            <w:right w:val="none" w:sz="0" w:space="0" w:color="auto"/>
          </w:divBdr>
        </w:div>
        <w:div w:id="1768426501">
          <w:marLeft w:val="0"/>
          <w:marRight w:val="0"/>
          <w:marTop w:val="0"/>
          <w:marBottom w:val="0"/>
          <w:divBdr>
            <w:top w:val="none" w:sz="0" w:space="0" w:color="auto"/>
            <w:left w:val="none" w:sz="0" w:space="0" w:color="auto"/>
            <w:bottom w:val="none" w:sz="0" w:space="0" w:color="auto"/>
            <w:right w:val="none" w:sz="0" w:space="0" w:color="auto"/>
          </w:divBdr>
        </w:div>
        <w:div w:id="707948633">
          <w:marLeft w:val="0"/>
          <w:marRight w:val="0"/>
          <w:marTop w:val="0"/>
          <w:marBottom w:val="0"/>
          <w:divBdr>
            <w:top w:val="none" w:sz="0" w:space="0" w:color="auto"/>
            <w:left w:val="none" w:sz="0" w:space="0" w:color="auto"/>
            <w:bottom w:val="none" w:sz="0" w:space="0" w:color="auto"/>
            <w:right w:val="none" w:sz="0" w:space="0" w:color="auto"/>
          </w:divBdr>
        </w:div>
        <w:div w:id="747265087">
          <w:marLeft w:val="0"/>
          <w:marRight w:val="0"/>
          <w:marTop w:val="0"/>
          <w:marBottom w:val="0"/>
          <w:divBdr>
            <w:top w:val="none" w:sz="0" w:space="0" w:color="auto"/>
            <w:left w:val="none" w:sz="0" w:space="0" w:color="auto"/>
            <w:bottom w:val="none" w:sz="0" w:space="0" w:color="auto"/>
            <w:right w:val="none" w:sz="0" w:space="0" w:color="auto"/>
          </w:divBdr>
        </w:div>
        <w:div w:id="111170433">
          <w:marLeft w:val="0"/>
          <w:marRight w:val="0"/>
          <w:marTop w:val="0"/>
          <w:marBottom w:val="0"/>
          <w:divBdr>
            <w:top w:val="none" w:sz="0" w:space="0" w:color="auto"/>
            <w:left w:val="none" w:sz="0" w:space="0" w:color="auto"/>
            <w:bottom w:val="none" w:sz="0" w:space="0" w:color="auto"/>
            <w:right w:val="none" w:sz="0" w:space="0" w:color="auto"/>
          </w:divBdr>
        </w:div>
        <w:div w:id="713190957">
          <w:marLeft w:val="0"/>
          <w:marRight w:val="0"/>
          <w:marTop w:val="0"/>
          <w:marBottom w:val="0"/>
          <w:divBdr>
            <w:top w:val="none" w:sz="0" w:space="0" w:color="auto"/>
            <w:left w:val="none" w:sz="0" w:space="0" w:color="auto"/>
            <w:bottom w:val="none" w:sz="0" w:space="0" w:color="auto"/>
            <w:right w:val="none" w:sz="0" w:space="0" w:color="auto"/>
          </w:divBdr>
        </w:div>
        <w:div w:id="1435059041">
          <w:marLeft w:val="0"/>
          <w:marRight w:val="0"/>
          <w:marTop w:val="0"/>
          <w:marBottom w:val="0"/>
          <w:divBdr>
            <w:top w:val="none" w:sz="0" w:space="0" w:color="auto"/>
            <w:left w:val="none" w:sz="0" w:space="0" w:color="auto"/>
            <w:bottom w:val="none" w:sz="0" w:space="0" w:color="auto"/>
            <w:right w:val="none" w:sz="0" w:space="0" w:color="auto"/>
          </w:divBdr>
        </w:div>
        <w:div w:id="2126077661">
          <w:marLeft w:val="0"/>
          <w:marRight w:val="0"/>
          <w:marTop w:val="0"/>
          <w:marBottom w:val="0"/>
          <w:divBdr>
            <w:top w:val="none" w:sz="0" w:space="0" w:color="auto"/>
            <w:left w:val="none" w:sz="0" w:space="0" w:color="auto"/>
            <w:bottom w:val="none" w:sz="0" w:space="0" w:color="auto"/>
            <w:right w:val="none" w:sz="0" w:space="0" w:color="auto"/>
          </w:divBdr>
        </w:div>
        <w:div w:id="1600261905">
          <w:marLeft w:val="0"/>
          <w:marRight w:val="0"/>
          <w:marTop w:val="0"/>
          <w:marBottom w:val="0"/>
          <w:divBdr>
            <w:top w:val="none" w:sz="0" w:space="0" w:color="auto"/>
            <w:left w:val="none" w:sz="0" w:space="0" w:color="auto"/>
            <w:bottom w:val="none" w:sz="0" w:space="0" w:color="auto"/>
            <w:right w:val="none" w:sz="0" w:space="0" w:color="auto"/>
          </w:divBdr>
        </w:div>
        <w:div w:id="2077701493">
          <w:marLeft w:val="0"/>
          <w:marRight w:val="0"/>
          <w:marTop w:val="0"/>
          <w:marBottom w:val="0"/>
          <w:divBdr>
            <w:top w:val="none" w:sz="0" w:space="0" w:color="auto"/>
            <w:left w:val="none" w:sz="0" w:space="0" w:color="auto"/>
            <w:bottom w:val="none" w:sz="0" w:space="0" w:color="auto"/>
            <w:right w:val="none" w:sz="0" w:space="0" w:color="auto"/>
          </w:divBdr>
        </w:div>
        <w:div w:id="1572691695">
          <w:marLeft w:val="0"/>
          <w:marRight w:val="0"/>
          <w:marTop w:val="0"/>
          <w:marBottom w:val="0"/>
          <w:divBdr>
            <w:top w:val="none" w:sz="0" w:space="0" w:color="auto"/>
            <w:left w:val="none" w:sz="0" w:space="0" w:color="auto"/>
            <w:bottom w:val="none" w:sz="0" w:space="0" w:color="auto"/>
            <w:right w:val="none" w:sz="0" w:space="0" w:color="auto"/>
          </w:divBdr>
        </w:div>
        <w:div w:id="406077356">
          <w:marLeft w:val="0"/>
          <w:marRight w:val="0"/>
          <w:marTop w:val="0"/>
          <w:marBottom w:val="0"/>
          <w:divBdr>
            <w:top w:val="none" w:sz="0" w:space="0" w:color="auto"/>
            <w:left w:val="none" w:sz="0" w:space="0" w:color="auto"/>
            <w:bottom w:val="none" w:sz="0" w:space="0" w:color="auto"/>
            <w:right w:val="none" w:sz="0" w:space="0" w:color="auto"/>
          </w:divBdr>
        </w:div>
        <w:div w:id="1299649564">
          <w:marLeft w:val="0"/>
          <w:marRight w:val="0"/>
          <w:marTop w:val="0"/>
          <w:marBottom w:val="0"/>
          <w:divBdr>
            <w:top w:val="none" w:sz="0" w:space="0" w:color="auto"/>
            <w:left w:val="none" w:sz="0" w:space="0" w:color="auto"/>
            <w:bottom w:val="none" w:sz="0" w:space="0" w:color="auto"/>
            <w:right w:val="none" w:sz="0" w:space="0" w:color="auto"/>
          </w:divBdr>
        </w:div>
        <w:div w:id="328019857">
          <w:marLeft w:val="0"/>
          <w:marRight w:val="0"/>
          <w:marTop w:val="0"/>
          <w:marBottom w:val="0"/>
          <w:divBdr>
            <w:top w:val="none" w:sz="0" w:space="0" w:color="auto"/>
            <w:left w:val="none" w:sz="0" w:space="0" w:color="auto"/>
            <w:bottom w:val="none" w:sz="0" w:space="0" w:color="auto"/>
            <w:right w:val="none" w:sz="0" w:space="0" w:color="auto"/>
          </w:divBdr>
        </w:div>
        <w:div w:id="1832016799">
          <w:marLeft w:val="0"/>
          <w:marRight w:val="0"/>
          <w:marTop w:val="0"/>
          <w:marBottom w:val="0"/>
          <w:divBdr>
            <w:top w:val="none" w:sz="0" w:space="0" w:color="auto"/>
            <w:left w:val="none" w:sz="0" w:space="0" w:color="auto"/>
            <w:bottom w:val="none" w:sz="0" w:space="0" w:color="auto"/>
            <w:right w:val="none" w:sz="0" w:space="0" w:color="auto"/>
          </w:divBdr>
        </w:div>
        <w:div w:id="421031326">
          <w:marLeft w:val="0"/>
          <w:marRight w:val="0"/>
          <w:marTop w:val="0"/>
          <w:marBottom w:val="0"/>
          <w:divBdr>
            <w:top w:val="none" w:sz="0" w:space="0" w:color="auto"/>
            <w:left w:val="none" w:sz="0" w:space="0" w:color="auto"/>
            <w:bottom w:val="none" w:sz="0" w:space="0" w:color="auto"/>
            <w:right w:val="none" w:sz="0" w:space="0" w:color="auto"/>
          </w:divBdr>
        </w:div>
        <w:div w:id="2023362356">
          <w:marLeft w:val="0"/>
          <w:marRight w:val="0"/>
          <w:marTop w:val="0"/>
          <w:marBottom w:val="0"/>
          <w:divBdr>
            <w:top w:val="none" w:sz="0" w:space="0" w:color="auto"/>
            <w:left w:val="none" w:sz="0" w:space="0" w:color="auto"/>
            <w:bottom w:val="none" w:sz="0" w:space="0" w:color="auto"/>
            <w:right w:val="none" w:sz="0" w:space="0" w:color="auto"/>
          </w:divBdr>
        </w:div>
        <w:div w:id="938878512">
          <w:marLeft w:val="0"/>
          <w:marRight w:val="0"/>
          <w:marTop w:val="0"/>
          <w:marBottom w:val="0"/>
          <w:divBdr>
            <w:top w:val="none" w:sz="0" w:space="0" w:color="auto"/>
            <w:left w:val="none" w:sz="0" w:space="0" w:color="auto"/>
            <w:bottom w:val="none" w:sz="0" w:space="0" w:color="auto"/>
            <w:right w:val="none" w:sz="0" w:space="0" w:color="auto"/>
          </w:divBdr>
        </w:div>
        <w:div w:id="223762096">
          <w:marLeft w:val="0"/>
          <w:marRight w:val="0"/>
          <w:marTop w:val="0"/>
          <w:marBottom w:val="0"/>
          <w:divBdr>
            <w:top w:val="none" w:sz="0" w:space="0" w:color="auto"/>
            <w:left w:val="none" w:sz="0" w:space="0" w:color="auto"/>
            <w:bottom w:val="none" w:sz="0" w:space="0" w:color="auto"/>
            <w:right w:val="none" w:sz="0" w:space="0" w:color="auto"/>
          </w:divBdr>
        </w:div>
        <w:div w:id="1037581614">
          <w:marLeft w:val="0"/>
          <w:marRight w:val="0"/>
          <w:marTop w:val="0"/>
          <w:marBottom w:val="0"/>
          <w:divBdr>
            <w:top w:val="none" w:sz="0" w:space="0" w:color="auto"/>
            <w:left w:val="none" w:sz="0" w:space="0" w:color="auto"/>
            <w:bottom w:val="none" w:sz="0" w:space="0" w:color="auto"/>
            <w:right w:val="none" w:sz="0" w:space="0" w:color="auto"/>
          </w:divBdr>
        </w:div>
        <w:div w:id="845484886">
          <w:marLeft w:val="0"/>
          <w:marRight w:val="0"/>
          <w:marTop w:val="0"/>
          <w:marBottom w:val="0"/>
          <w:divBdr>
            <w:top w:val="none" w:sz="0" w:space="0" w:color="auto"/>
            <w:left w:val="none" w:sz="0" w:space="0" w:color="auto"/>
            <w:bottom w:val="none" w:sz="0" w:space="0" w:color="auto"/>
            <w:right w:val="none" w:sz="0" w:space="0" w:color="auto"/>
          </w:divBdr>
        </w:div>
        <w:div w:id="1279219751">
          <w:marLeft w:val="0"/>
          <w:marRight w:val="0"/>
          <w:marTop w:val="0"/>
          <w:marBottom w:val="0"/>
          <w:divBdr>
            <w:top w:val="none" w:sz="0" w:space="0" w:color="auto"/>
            <w:left w:val="none" w:sz="0" w:space="0" w:color="auto"/>
            <w:bottom w:val="none" w:sz="0" w:space="0" w:color="auto"/>
            <w:right w:val="none" w:sz="0" w:space="0" w:color="auto"/>
          </w:divBdr>
        </w:div>
        <w:div w:id="1976137372">
          <w:marLeft w:val="0"/>
          <w:marRight w:val="0"/>
          <w:marTop w:val="0"/>
          <w:marBottom w:val="0"/>
          <w:divBdr>
            <w:top w:val="none" w:sz="0" w:space="0" w:color="auto"/>
            <w:left w:val="none" w:sz="0" w:space="0" w:color="auto"/>
            <w:bottom w:val="none" w:sz="0" w:space="0" w:color="auto"/>
            <w:right w:val="none" w:sz="0" w:space="0" w:color="auto"/>
          </w:divBdr>
        </w:div>
        <w:div w:id="1902205363">
          <w:marLeft w:val="0"/>
          <w:marRight w:val="0"/>
          <w:marTop w:val="0"/>
          <w:marBottom w:val="0"/>
          <w:divBdr>
            <w:top w:val="none" w:sz="0" w:space="0" w:color="auto"/>
            <w:left w:val="none" w:sz="0" w:space="0" w:color="auto"/>
            <w:bottom w:val="none" w:sz="0" w:space="0" w:color="auto"/>
            <w:right w:val="none" w:sz="0" w:space="0" w:color="auto"/>
          </w:divBdr>
        </w:div>
        <w:div w:id="1233083903">
          <w:marLeft w:val="0"/>
          <w:marRight w:val="0"/>
          <w:marTop w:val="0"/>
          <w:marBottom w:val="0"/>
          <w:divBdr>
            <w:top w:val="none" w:sz="0" w:space="0" w:color="auto"/>
            <w:left w:val="none" w:sz="0" w:space="0" w:color="auto"/>
            <w:bottom w:val="none" w:sz="0" w:space="0" w:color="auto"/>
            <w:right w:val="none" w:sz="0" w:space="0" w:color="auto"/>
          </w:divBdr>
        </w:div>
        <w:div w:id="693311060">
          <w:marLeft w:val="0"/>
          <w:marRight w:val="0"/>
          <w:marTop w:val="0"/>
          <w:marBottom w:val="0"/>
          <w:divBdr>
            <w:top w:val="none" w:sz="0" w:space="0" w:color="auto"/>
            <w:left w:val="none" w:sz="0" w:space="0" w:color="auto"/>
            <w:bottom w:val="none" w:sz="0" w:space="0" w:color="auto"/>
            <w:right w:val="none" w:sz="0" w:space="0" w:color="auto"/>
          </w:divBdr>
        </w:div>
        <w:div w:id="375350574">
          <w:marLeft w:val="0"/>
          <w:marRight w:val="0"/>
          <w:marTop w:val="0"/>
          <w:marBottom w:val="0"/>
          <w:divBdr>
            <w:top w:val="none" w:sz="0" w:space="0" w:color="auto"/>
            <w:left w:val="none" w:sz="0" w:space="0" w:color="auto"/>
            <w:bottom w:val="none" w:sz="0" w:space="0" w:color="auto"/>
            <w:right w:val="none" w:sz="0" w:space="0" w:color="auto"/>
          </w:divBdr>
        </w:div>
        <w:div w:id="869535778">
          <w:marLeft w:val="0"/>
          <w:marRight w:val="0"/>
          <w:marTop w:val="0"/>
          <w:marBottom w:val="0"/>
          <w:divBdr>
            <w:top w:val="none" w:sz="0" w:space="0" w:color="auto"/>
            <w:left w:val="none" w:sz="0" w:space="0" w:color="auto"/>
            <w:bottom w:val="none" w:sz="0" w:space="0" w:color="auto"/>
            <w:right w:val="none" w:sz="0" w:space="0" w:color="auto"/>
          </w:divBdr>
        </w:div>
        <w:div w:id="127170245">
          <w:marLeft w:val="0"/>
          <w:marRight w:val="0"/>
          <w:marTop w:val="0"/>
          <w:marBottom w:val="0"/>
          <w:divBdr>
            <w:top w:val="none" w:sz="0" w:space="0" w:color="auto"/>
            <w:left w:val="none" w:sz="0" w:space="0" w:color="auto"/>
            <w:bottom w:val="none" w:sz="0" w:space="0" w:color="auto"/>
            <w:right w:val="none" w:sz="0" w:space="0" w:color="auto"/>
          </w:divBdr>
        </w:div>
        <w:div w:id="2092921150">
          <w:marLeft w:val="0"/>
          <w:marRight w:val="0"/>
          <w:marTop w:val="0"/>
          <w:marBottom w:val="0"/>
          <w:divBdr>
            <w:top w:val="none" w:sz="0" w:space="0" w:color="auto"/>
            <w:left w:val="none" w:sz="0" w:space="0" w:color="auto"/>
            <w:bottom w:val="none" w:sz="0" w:space="0" w:color="auto"/>
            <w:right w:val="none" w:sz="0" w:space="0" w:color="auto"/>
          </w:divBdr>
        </w:div>
        <w:div w:id="2043893796">
          <w:marLeft w:val="0"/>
          <w:marRight w:val="0"/>
          <w:marTop w:val="0"/>
          <w:marBottom w:val="0"/>
          <w:divBdr>
            <w:top w:val="none" w:sz="0" w:space="0" w:color="auto"/>
            <w:left w:val="none" w:sz="0" w:space="0" w:color="auto"/>
            <w:bottom w:val="none" w:sz="0" w:space="0" w:color="auto"/>
            <w:right w:val="none" w:sz="0" w:space="0" w:color="auto"/>
          </w:divBdr>
        </w:div>
        <w:div w:id="2048526545">
          <w:marLeft w:val="0"/>
          <w:marRight w:val="0"/>
          <w:marTop w:val="0"/>
          <w:marBottom w:val="0"/>
          <w:divBdr>
            <w:top w:val="none" w:sz="0" w:space="0" w:color="auto"/>
            <w:left w:val="none" w:sz="0" w:space="0" w:color="auto"/>
            <w:bottom w:val="none" w:sz="0" w:space="0" w:color="auto"/>
            <w:right w:val="none" w:sz="0" w:space="0" w:color="auto"/>
          </w:divBdr>
        </w:div>
        <w:div w:id="969625534">
          <w:marLeft w:val="0"/>
          <w:marRight w:val="0"/>
          <w:marTop w:val="0"/>
          <w:marBottom w:val="0"/>
          <w:divBdr>
            <w:top w:val="none" w:sz="0" w:space="0" w:color="auto"/>
            <w:left w:val="none" w:sz="0" w:space="0" w:color="auto"/>
            <w:bottom w:val="none" w:sz="0" w:space="0" w:color="auto"/>
            <w:right w:val="none" w:sz="0" w:space="0" w:color="auto"/>
          </w:divBdr>
        </w:div>
        <w:div w:id="1460684169">
          <w:marLeft w:val="0"/>
          <w:marRight w:val="0"/>
          <w:marTop w:val="0"/>
          <w:marBottom w:val="0"/>
          <w:divBdr>
            <w:top w:val="none" w:sz="0" w:space="0" w:color="auto"/>
            <w:left w:val="none" w:sz="0" w:space="0" w:color="auto"/>
            <w:bottom w:val="none" w:sz="0" w:space="0" w:color="auto"/>
            <w:right w:val="none" w:sz="0" w:space="0" w:color="auto"/>
          </w:divBdr>
        </w:div>
        <w:div w:id="1184200964">
          <w:marLeft w:val="0"/>
          <w:marRight w:val="0"/>
          <w:marTop w:val="0"/>
          <w:marBottom w:val="0"/>
          <w:divBdr>
            <w:top w:val="none" w:sz="0" w:space="0" w:color="auto"/>
            <w:left w:val="none" w:sz="0" w:space="0" w:color="auto"/>
            <w:bottom w:val="none" w:sz="0" w:space="0" w:color="auto"/>
            <w:right w:val="none" w:sz="0" w:space="0" w:color="auto"/>
          </w:divBdr>
        </w:div>
        <w:div w:id="956912481">
          <w:marLeft w:val="0"/>
          <w:marRight w:val="0"/>
          <w:marTop w:val="0"/>
          <w:marBottom w:val="0"/>
          <w:divBdr>
            <w:top w:val="none" w:sz="0" w:space="0" w:color="auto"/>
            <w:left w:val="none" w:sz="0" w:space="0" w:color="auto"/>
            <w:bottom w:val="none" w:sz="0" w:space="0" w:color="auto"/>
            <w:right w:val="none" w:sz="0" w:space="0" w:color="auto"/>
          </w:divBdr>
        </w:div>
        <w:div w:id="1207451383">
          <w:marLeft w:val="0"/>
          <w:marRight w:val="0"/>
          <w:marTop w:val="0"/>
          <w:marBottom w:val="0"/>
          <w:divBdr>
            <w:top w:val="none" w:sz="0" w:space="0" w:color="auto"/>
            <w:left w:val="none" w:sz="0" w:space="0" w:color="auto"/>
            <w:bottom w:val="none" w:sz="0" w:space="0" w:color="auto"/>
            <w:right w:val="none" w:sz="0" w:space="0" w:color="auto"/>
          </w:divBdr>
        </w:div>
        <w:div w:id="924266271">
          <w:marLeft w:val="0"/>
          <w:marRight w:val="0"/>
          <w:marTop w:val="0"/>
          <w:marBottom w:val="0"/>
          <w:divBdr>
            <w:top w:val="none" w:sz="0" w:space="0" w:color="auto"/>
            <w:left w:val="none" w:sz="0" w:space="0" w:color="auto"/>
            <w:bottom w:val="none" w:sz="0" w:space="0" w:color="auto"/>
            <w:right w:val="none" w:sz="0" w:space="0" w:color="auto"/>
          </w:divBdr>
        </w:div>
        <w:div w:id="1240678845">
          <w:marLeft w:val="0"/>
          <w:marRight w:val="0"/>
          <w:marTop w:val="0"/>
          <w:marBottom w:val="0"/>
          <w:divBdr>
            <w:top w:val="none" w:sz="0" w:space="0" w:color="auto"/>
            <w:left w:val="none" w:sz="0" w:space="0" w:color="auto"/>
            <w:bottom w:val="none" w:sz="0" w:space="0" w:color="auto"/>
            <w:right w:val="none" w:sz="0" w:space="0" w:color="auto"/>
          </w:divBdr>
        </w:div>
        <w:div w:id="2137750465">
          <w:marLeft w:val="0"/>
          <w:marRight w:val="0"/>
          <w:marTop w:val="0"/>
          <w:marBottom w:val="0"/>
          <w:divBdr>
            <w:top w:val="none" w:sz="0" w:space="0" w:color="auto"/>
            <w:left w:val="none" w:sz="0" w:space="0" w:color="auto"/>
            <w:bottom w:val="none" w:sz="0" w:space="0" w:color="auto"/>
            <w:right w:val="none" w:sz="0" w:space="0" w:color="auto"/>
          </w:divBdr>
        </w:div>
        <w:div w:id="1045956364">
          <w:marLeft w:val="0"/>
          <w:marRight w:val="0"/>
          <w:marTop w:val="0"/>
          <w:marBottom w:val="0"/>
          <w:divBdr>
            <w:top w:val="none" w:sz="0" w:space="0" w:color="auto"/>
            <w:left w:val="none" w:sz="0" w:space="0" w:color="auto"/>
            <w:bottom w:val="none" w:sz="0" w:space="0" w:color="auto"/>
            <w:right w:val="none" w:sz="0" w:space="0" w:color="auto"/>
          </w:divBdr>
        </w:div>
        <w:div w:id="1725251649">
          <w:marLeft w:val="0"/>
          <w:marRight w:val="0"/>
          <w:marTop w:val="0"/>
          <w:marBottom w:val="0"/>
          <w:divBdr>
            <w:top w:val="none" w:sz="0" w:space="0" w:color="auto"/>
            <w:left w:val="none" w:sz="0" w:space="0" w:color="auto"/>
            <w:bottom w:val="none" w:sz="0" w:space="0" w:color="auto"/>
            <w:right w:val="none" w:sz="0" w:space="0" w:color="auto"/>
          </w:divBdr>
        </w:div>
        <w:div w:id="649484042">
          <w:marLeft w:val="0"/>
          <w:marRight w:val="0"/>
          <w:marTop w:val="0"/>
          <w:marBottom w:val="0"/>
          <w:divBdr>
            <w:top w:val="none" w:sz="0" w:space="0" w:color="auto"/>
            <w:left w:val="none" w:sz="0" w:space="0" w:color="auto"/>
            <w:bottom w:val="none" w:sz="0" w:space="0" w:color="auto"/>
            <w:right w:val="none" w:sz="0" w:space="0" w:color="auto"/>
          </w:divBdr>
        </w:div>
        <w:div w:id="749348176">
          <w:marLeft w:val="0"/>
          <w:marRight w:val="0"/>
          <w:marTop w:val="0"/>
          <w:marBottom w:val="0"/>
          <w:divBdr>
            <w:top w:val="none" w:sz="0" w:space="0" w:color="auto"/>
            <w:left w:val="none" w:sz="0" w:space="0" w:color="auto"/>
            <w:bottom w:val="none" w:sz="0" w:space="0" w:color="auto"/>
            <w:right w:val="none" w:sz="0" w:space="0" w:color="auto"/>
          </w:divBdr>
        </w:div>
        <w:div w:id="1906838401">
          <w:marLeft w:val="0"/>
          <w:marRight w:val="0"/>
          <w:marTop w:val="0"/>
          <w:marBottom w:val="0"/>
          <w:divBdr>
            <w:top w:val="none" w:sz="0" w:space="0" w:color="auto"/>
            <w:left w:val="none" w:sz="0" w:space="0" w:color="auto"/>
            <w:bottom w:val="none" w:sz="0" w:space="0" w:color="auto"/>
            <w:right w:val="none" w:sz="0" w:space="0" w:color="auto"/>
          </w:divBdr>
        </w:div>
        <w:div w:id="1790781605">
          <w:marLeft w:val="0"/>
          <w:marRight w:val="0"/>
          <w:marTop w:val="0"/>
          <w:marBottom w:val="0"/>
          <w:divBdr>
            <w:top w:val="none" w:sz="0" w:space="0" w:color="auto"/>
            <w:left w:val="none" w:sz="0" w:space="0" w:color="auto"/>
            <w:bottom w:val="none" w:sz="0" w:space="0" w:color="auto"/>
            <w:right w:val="none" w:sz="0" w:space="0" w:color="auto"/>
          </w:divBdr>
        </w:div>
        <w:div w:id="1489588373">
          <w:marLeft w:val="0"/>
          <w:marRight w:val="0"/>
          <w:marTop w:val="0"/>
          <w:marBottom w:val="0"/>
          <w:divBdr>
            <w:top w:val="none" w:sz="0" w:space="0" w:color="auto"/>
            <w:left w:val="none" w:sz="0" w:space="0" w:color="auto"/>
            <w:bottom w:val="none" w:sz="0" w:space="0" w:color="auto"/>
            <w:right w:val="none" w:sz="0" w:space="0" w:color="auto"/>
          </w:divBdr>
        </w:div>
        <w:div w:id="1900094364">
          <w:marLeft w:val="0"/>
          <w:marRight w:val="0"/>
          <w:marTop w:val="0"/>
          <w:marBottom w:val="0"/>
          <w:divBdr>
            <w:top w:val="none" w:sz="0" w:space="0" w:color="auto"/>
            <w:left w:val="none" w:sz="0" w:space="0" w:color="auto"/>
            <w:bottom w:val="none" w:sz="0" w:space="0" w:color="auto"/>
            <w:right w:val="none" w:sz="0" w:space="0" w:color="auto"/>
          </w:divBdr>
        </w:div>
        <w:div w:id="1011300814">
          <w:marLeft w:val="0"/>
          <w:marRight w:val="0"/>
          <w:marTop w:val="0"/>
          <w:marBottom w:val="0"/>
          <w:divBdr>
            <w:top w:val="none" w:sz="0" w:space="0" w:color="auto"/>
            <w:left w:val="none" w:sz="0" w:space="0" w:color="auto"/>
            <w:bottom w:val="none" w:sz="0" w:space="0" w:color="auto"/>
            <w:right w:val="none" w:sz="0" w:space="0" w:color="auto"/>
          </w:divBdr>
        </w:div>
        <w:div w:id="603537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1804</Words>
  <Characters>10289</Characters>
  <Application>Microsoft Office Word</Application>
  <DocSecurity>0</DocSecurity>
  <Lines>85</Lines>
  <Paragraphs>24</Paragraphs>
  <ScaleCrop>false</ScaleCrop>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23</cp:revision>
  <dcterms:created xsi:type="dcterms:W3CDTF">2024-02-17T07:54:00Z</dcterms:created>
  <dcterms:modified xsi:type="dcterms:W3CDTF">2024-02-22T07:04:00Z</dcterms:modified>
</cp:coreProperties>
</file>