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4" w:rsidRPr="00F97186" w:rsidRDefault="00E91C94" w:rsidP="00F97186">
      <w:pPr>
        <w:jc w:val="center"/>
        <w:rPr>
          <w:b/>
          <w:sz w:val="22"/>
        </w:rPr>
      </w:pPr>
      <w:bookmarkStart w:id="0" w:name="_GoBack"/>
      <w:bookmarkEnd w:id="0"/>
      <w:r w:rsidRPr="00E91C94">
        <w:rPr>
          <w:rFonts w:hint="eastAsia"/>
          <w:b/>
          <w:sz w:val="22"/>
        </w:rPr>
        <w:t>WKU Academic Resources List</w:t>
      </w:r>
    </w:p>
    <w:p w:rsidR="00497A70" w:rsidRDefault="00497A70" w:rsidP="00F97186">
      <w:pPr>
        <w:ind w:leftChars="-135" w:left="-283"/>
        <w:jc w:val="left"/>
        <w:rPr>
          <w:b/>
        </w:rPr>
      </w:pPr>
      <w:r>
        <w:rPr>
          <w:rFonts w:hint="eastAsia"/>
          <w:b/>
        </w:rPr>
        <w:t>Success Tool</w:t>
      </w:r>
    </w:p>
    <w:p w:rsidR="00497A70" w:rsidRDefault="00497A70" w:rsidP="00F97186">
      <w:pPr>
        <w:ind w:leftChars="-135" w:left="-283"/>
        <w:jc w:val="left"/>
      </w:pPr>
      <w:r>
        <w:rPr>
          <w:rFonts w:hint="eastAsia"/>
        </w:rPr>
        <w:t>GPA Calculator (GPA</w:t>
      </w:r>
      <w:r>
        <w:rPr>
          <w:rFonts w:hint="eastAsia"/>
        </w:rPr>
        <w:t>计算器</w:t>
      </w:r>
      <w:r>
        <w:rPr>
          <w:rFonts w:hint="eastAsia"/>
        </w:rPr>
        <w:t>)</w:t>
      </w:r>
      <w:r>
        <w:t xml:space="preserve">: </w:t>
      </w:r>
      <w:hyperlink r:id="rId9" w:history="1">
        <w:r w:rsidRPr="00722166">
          <w:rPr>
            <w:rStyle w:val="a3"/>
          </w:rPr>
          <w:t>http://cas.kean.edu/gpa/gpacalculator.html</w:t>
        </w:r>
      </w:hyperlink>
    </w:p>
    <w:p w:rsidR="00F97186" w:rsidRDefault="00992677" w:rsidP="008612B0">
      <w:pPr>
        <w:ind w:leftChars="-135" w:left="-283"/>
        <w:jc w:val="left"/>
      </w:pPr>
      <w:r>
        <w:rPr>
          <w:rFonts w:hint="eastAsia"/>
        </w:rPr>
        <w:t>Undergraduate Catalog</w:t>
      </w:r>
      <w:r>
        <w:rPr>
          <w:rFonts w:hint="eastAsia"/>
        </w:rPr>
        <w:t>本科四年计划</w:t>
      </w:r>
      <w:r>
        <w:rPr>
          <w:rFonts w:hint="eastAsia"/>
        </w:rPr>
        <w:t>:</w:t>
      </w:r>
      <w:r w:rsidR="00644FEE">
        <w:t xml:space="preserve"> </w:t>
      </w:r>
      <w:hyperlink r:id="rId10" w:history="1">
        <w:r w:rsidRPr="00722166">
          <w:rPr>
            <w:rStyle w:val="a3"/>
          </w:rPr>
          <w:t>http://www.wku.edu.cn/jgsz/jiaowubu/undergraduate-catalog/</w:t>
        </w:r>
      </w:hyperlink>
      <w:r>
        <w:rPr>
          <w:rFonts w:hint="eastAsia"/>
        </w:rPr>
        <w:t xml:space="preserve"> </w:t>
      </w:r>
    </w:p>
    <w:p w:rsidR="008612B0" w:rsidRPr="00F97186" w:rsidRDefault="008612B0" w:rsidP="008612B0">
      <w:pPr>
        <w:ind w:leftChars="-135" w:left="-283"/>
        <w:jc w:val="left"/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3402"/>
      </w:tblGrid>
      <w:tr w:rsidR="00497A70" w:rsidTr="00644FEE">
        <w:trPr>
          <w:trHeight w:val="354"/>
        </w:trPr>
        <w:tc>
          <w:tcPr>
            <w:tcW w:w="1985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支持中心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资源</w:t>
            </w:r>
          </w:p>
        </w:tc>
        <w:tc>
          <w:tcPr>
            <w:tcW w:w="4253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服务项目</w:t>
            </w:r>
          </w:p>
        </w:tc>
        <w:tc>
          <w:tcPr>
            <w:tcW w:w="3402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地点或联系方式</w:t>
            </w:r>
          </w:p>
        </w:tc>
      </w:tr>
      <w:tr w:rsidR="00497A70" w:rsidTr="00644FEE">
        <w:trPr>
          <w:trHeight w:val="1442"/>
        </w:trPr>
        <w:tc>
          <w:tcPr>
            <w:tcW w:w="1985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Student Academic Support Service Center</w:t>
            </w:r>
          </w:p>
          <w:p w:rsidR="00497A70" w:rsidRDefault="00497A70" w:rsidP="00E91C94">
            <w:pPr>
              <w:jc w:val="left"/>
              <w:rPr>
                <w:b/>
              </w:rPr>
            </w:pPr>
            <w:r>
              <w:rPr>
                <w:rFonts w:hint="eastAsia"/>
              </w:rPr>
              <w:t>学生学术支持中心</w:t>
            </w:r>
          </w:p>
        </w:tc>
        <w:tc>
          <w:tcPr>
            <w:tcW w:w="4253" w:type="dxa"/>
          </w:tcPr>
          <w:p w:rsidR="00497A70" w:rsidRDefault="00497A70" w:rsidP="008C7284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general inquiry about academic support, peer tutoring services, </w:t>
            </w:r>
            <w:r w:rsidR="008C7284">
              <w:rPr>
                <w:rFonts w:hint="eastAsia"/>
              </w:rPr>
              <w:t xml:space="preserve">workshops related to study skills, </w:t>
            </w:r>
            <w:r>
              <w:rPr>
                <w:rFonts w:hint="eastAsia"/>
              </w:rPr>
              <w:t xml:space="preserve">etc. </w:t>
            </w:r>
            <w:r>
              <w:rPr>
                <w:rFonts w:hint="eastAsia"/>
              </w:rPr>
              <w:t>学业</w:t>
            </w:r>
            <w:r w:rsidR="008C7284">
              <w:rPr>
                <w:rFonts w:hint="eastAsia"/>
              </w:rPr>
              <w:t>支持相关</w:t>
            </w:r>
            <w:r>
              <w:rPr>
                <w:rFonts w:hint="eastAsia"/>
              </w:rPr>
              <w:t>咨询和指导、专业课朋辈导师辅导项目</w:t>
            </w:r>
            <w:r w:rsidR="00992677">
              <w:rPr>
                <w:rFonts w:hint="eastAsia"/>
              </w:rPr>
              <w:t>、学习技巧技能提升</w:t>
            </w:r>
            <w:r>
              <w:rPr>
                <w:rFonts w:hint="eastAsia"/>
              </w:rPr>
              <w:t>等</w:t>
            </w:r>
          </w:p>
        </w:tc>
        <w:tc>
          <w:tcPr>
            <w:tcW w:w="3402" w:type="dxa"/>
          </w:tcPr>
          <w:p w:rsidR="00497A70" w:rsidRDefault="00497A70" w:rsidP="00E91C94">
            <w:pPr>
              <w:jc w:val="left"/>
              <w:rPr>
                <w:i/>
              </w:rPr>
            </w:pP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 xml:space="preserve">ffice: </w:t>
            </w:r>
            <w:r w:rsidRPr="00497A70">
              <w:rPr>
                <w:rFonts w:hint="eastAsia"/>
                <w:i/>
              </w:rPr>
              <w:t>D206</w:t>
            </w:r>
            <w:r>
              <w:rPr>
                <w:rFonts w:hint="eastAsia"/>
                <w:i/>
              </w:rPr>
              <w:t>,</w:t>
            </w:r>
            <w:r w:rsidRPr="00497A70">
              <w:rPr>
                <w:rFonts w:hint="eastAsia"/>
                <w:i/>
              </w:rPr>
              <w:t xml:space="preserve"> GEH</w:t>
            </w:r>
          </w:p>
          <w:p w:rsidR="00320CCE" w:rsidRDefault="00644FEE" w:rsidP="00E91C94">
            <w:pPr>
              <w:jc w:val="left"/>
            </w:pPr>
            <w:r>
              <w:rPr>
                <w:rFonts w:hint="eastAsia"/>
              </w:rPr>
              <w:t xml:space="preserve">Email: </w:t>
            </w:r>
            <w:hyperlink r:id="rId11" w:history="1">
              <w:r w:rsidR="00320CCE" w:rsidRPr="00AB4DF3">
                <w:rPr>
                  <w:rStyle w:val="a3"/>
                  <w:rFonts w:hint="eastAsia"/>
                </w:rPr>
                <w:t>SASSC@wku.edu.cn</w:t>
              </w:r>
            </w:hyperlink>
            <w:r>
              <w:rPr>
                <w:rStyle w:val="a3"/>
                <w:rFonts w:hint="eastAsia"/>
              </w:rPr>
              <w:t>；</w:t>
            </w:r>
          </w:p>
          <w:p w:rsidR="00320CCE" w:rsidRPr="00497A70" w:rsidRDefault="00644FEE" w:rsidP="00644FEE">
            <w:pPr>
              <w:jc w:val="left"/>
              <w:rPr>
                <w:b/>
              </w:rPr>
            </w:pPr>
            <w:r>
              <w:rPr>
                <w:rFonts w:hint="eastAsia"/>
              </w:rPr>
              <w:t>Peer Tutoring</w:t>
            </w:r>
            <w:r>
              <w:rPr>
                <w:rFonts w:hint="eastAsia"/>
              </w:rPr>
              <w:t>预约网址：</w:t>
            </w:r>
            <w:hyperlink r:id="rId12" w:history="1">
              <w:r w:rsidR="00320CCE" w:rsidRPr="00AB4DF3">
                <w:rPr>
                  <w:rStyle w:val="a3"/>
                  <w:b/>
                </w:rPr>
                <w:t>http://acasupport.000webhostapp.com/</w:t>
              </w:r>
            </w:hyperlink>
            <w:r>
              <w:rPr>
                <w:rFonts w:hint="eastAsia"/>
                <w:b/>
              </w:rPr>
              <w:t xml:space="preserve"> </w:t>
            </w:r>
          </w:p>
        </w:tc>
      </w:tr>
      <w:tr w:rsidR="00497A70" w:rsidTr="00644FEE">
        <w:tc>
          <w:tcPr>
            <w:tcW w:w="1985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Office of Registrar</w:t>
            </w:r>
          </w:p>
          <w:p w:rsidR="00497A70" w:rsidRDefault="00497A70" w:rsidP="00E91C94">
            <w:pPr>
              <w:jc w:val="left"/>
              <w:rPr>
                <w:b/>
              </w:rPr>
            </w:pPr>
            <w:r>
              <w:rPr>
                <w:rFonts w:hint="eastAsia"/>
              </w:rPr>
              <w:t>教务部</w:t>
            </w:r>
          </w:p>
        </w:tc>
        <w:tc>
          <w:tcPr>
            <w:tcW w:w="4253" w:type="dxa"/>
          </w:tcPr>
          <w:p w:rsidR="00497A70" w:rsidRDefault="0084531C" w:rsidP="00E91C94">
            <w:pPr>
              <w:jc w:val="left"/>
            </w:pPr>
            <w:r>
              <w:t>Repeat</w:t>
            </w:r>
            <w:r w:rsidR="00497A70">
              <w:rPr>
                <w:rFonts w:hint="eastAsia"/>
              </w:rPr>
              <w:t xml:space="preserve"> grade recalculation, </w:t>
            </w:r>
            <w:r w:rsidR="00320CCE">
              <w:rPr>
                <w:rFonts w:hint="eastAsia"/>
              </w:rPr>
              <w:t>change school</w:t>
            </w:r>
            <w:r w:rsidR="009B2D33">
              <w:rPr>
                <w:rFonts w:hint="eastAsia"/>
              </w:rPr>
              <w:t>,</w:t>
            </w:r>
            <w:r w:rsidR="00320CCE">
              <w:rPr>
                <w:rFonts w:hint="eastAsia"/>
              </w:rPr>
              <w:t xml:space="preserve"> </w:t>
            </w:r>
            <w:r w:rsidR="00497A70">
              <w:rPr>
                <w:rFonts w:hint="eastAsia"/>
              </w:rPr>
              <w:t xml:space="preserve">etc. </w:t>
            </w:r>
          </w:p>
          <w:p w:rsidR="00497A70" w:rsidRDefault="00886CB6" w:rsidP="00E91C94">
            <w:pPr>
              <w:jc w:val="left"/>
              <w:rPr>
                <w:b/>
              </w:rPr>
            </w:pPr>
            <w:r>
              <w:rPr>
                <w:rFonts w:hint="eastAsia"/>
              </w:rPr>
              <w:t>覆盖成绩</w:t>
            </w:r>
            <w:r w:rsidR="00320CCE">
              <w:rPr>
                <w:rFonts w:hint="eastAsia"/>
              </w:rPr>
              <w:t>、转学手续</w:t>
            </w:r>
            <w:r w:rsidR="00497A70">
              <w:rPr>
                <w:rFonts w:hint="eastAsia"/>
              </w:rPr>
              <w:t>等</w:t>
            </w:r>
          </w:p>
        </w:tc>
        <w:tc>
          <w:tcPr>
            <w:tcW w:w="3402" w:type="dxa"/>
          </w:tcPr>
          <w:p w:rsidR="00497A70" w:rsidRDefault="00497A70" w:rsidP="00497A70">
            <w:pPr>
              <w:jc w:val="left"/>
              <w:rPr>
                <w:i/>
              </w:rPr>
            </w:pP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 xml:space="preserve">ffice: </w:t>
            </w:r>
            <w:r w:rsidRPr="00497A70">
              <w:rPr>
                <w:rFonts w:hint="eastAsia"/>
                <w:i/>
              </w:rPr>
              <w:t>D20</w:t>
            </w:r>
            <w:r>
              <w:rPr>
                <w:rFonts w:hint="eastAsia"/>
                <w:i/>
              </w:rPr>
              <w:t>2,</w:t>
            </w:r>
            <w:r w:rsidRPr="00497A70">
              <w:rPr>
                <w:rFonts w:hint="eastAsia"/>
                <w:i/>
              </w:rPr>
              <w:t xml:space="preserve"> GEH</w:t>
            </w:r>
          </w:p>
          <w:p w:rsidR="00497A70" w:rsidRDefault="00992677" w:rsidP="00497A70">
            <w:pPr>
              <w:jc w:val="left"/>
              <w:rPr>
                <w:b/>
              </w:rPr>
            </w:pPr>
            <w:r>
              <w:rPr>
                <w:rFonts w:hint="eastAsia"/>
              </w:rPr>
              <w:t>registrar</w:t>
            </w:r>
            <w:r w:rsidR="00497A70" w:rsidRPr="00497A70">
              <w:rPr>
                <w:rFonts w:hint="eastAsia"/>
              </w:rPr>
              <w:t>@wku.edu.cn</w:t>
            </w:r>
          </w:p>
        </w:tc>
      </w:tr>
      <w:tr w:rsidR="00126426" w:rsidTr="00644FEE">
        <w:tc>
          <w:tcPr>
            <w:tcW w:w="1985" w:type="dxa"/>
          </w:tcPr>
          <w:p w:rsidR="00126426" w:rsidRDefault="00126426" w:rsidP="00E91C94">
            <w:pPr>
              <w:jc w:val="left"/>
            </w:pPr>
            <w:r>
              <w:rPr>
                <w:rFonts w:hint="eastAsia"/>
              </w:rPr>
              <w:t>Academic Affairs Office</w:t>
            </w:r>
          </w:p>
          <w:p w:rsidR="00126426" w:rsidRDefault="00126426" w:rsidP="00E91C94">
            <w:pPr>
              <w:jc w:val="left"/>
            </w:pPr>
            <w:r>
              <w:rPr>
                <w:rFonts w:hint="eastAsia"/>
              </w:rPr>
              <w:t>教学部</w:t>
            </w:r>
          </w:p>
        </w:tc>
        <w:tc>
          <w:tcPr>
            <w:tcW w:w="4253" w:type="dxa"/>
          </w:tcPr>
          <w:p w:rsidR="00126426" w:rsidRDefault="00126426" w:rsidP="009B2D33">
            <w:pPr>
              <w:jc w:val="left"/>
            </w:pPr>
            <w:r>
              <w:rPr>
                <w:rFonts w:hint="eastAsia"/>
              </w:rPr>
              <w:t xml:space="preserve">Class </w:t>
            </w:r>
            <w:r w:rsidR="009B2D33">
              <w:rPr>
                <w:rFonts w:hint="eastAsia"/>
              </w:rPr>
              <w:t>scheduling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课程安排</w:t>
            </w:r>
            <w:r w:rsidR="005B7483">
              <w:rPr>
                <w:rFonts w:hint="eastAsia"/>
              </w:rPr>
              <w:t>与咨询</w:t>
            </w:r>
            <w:r w:rsidR="0084531C">
              <w:rPr>
                <w:rFonts w:hint="eastAsia"/>
              </w:rPr>
              <w:t xml:space="preserve"> </w:t>
            </w:r>
            <w:r w:rsidR="008C7284">
              <w:rPr>
                <w:rFonts w:hint="eastAsia"/>
              </w:rPr>
              <w:t>（如每学期会开设什么课程）</w:t>
            </w:r>
            <w:r>
              <w:rPr>
                <w:rFonts w:hint="eastAsia"/>
              </w:rPr>
              <w:t>等</w:t>
            </w:r>
          </w:p>
        </w:tc>
        <w:tc>
          <w:tcPr>
            <w:tcW w:w="3402" w:type="dxa"/>
          </w:tcPr>
          <w:p w:rsidR="005B7483" w:rsidRDefault="005B7483" w:rsidP="005B7483">
            <w:pPr>
              <w:jc w:val="left"/>
              <w:rPr>
                <w:i/>
              </w:rPr>
            </w:pP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>ffice: B305,</w:t>
            </w:r>
            <w:r w:rsidRPr="00497A70">
              <w:rPr>
                <w:rFonts w:hint="eastAsia"/>
                <w:i/>
              </w:rPr>
              <w:t xml:space="preserve"> GEH</w:t>
            </w:r>
          </w:p>
          <w:p w:rsidR="00126426" w:rsidRDefault="00976097" w:rsidP="005B7483">
            <w:pPr>
              <w:jc w:val="left"/>
              <w:rPr>
                <w:i/>
              </w:rPr>
            </w:pPr>
            <w:hyperlink r:id="rId13" w:history="1">
              <w:r w:rsidR="005B7483" w:rsidRPr="006E4435">
                <w:rPr>
                  <w:rStyle w:val="a3"/>
                  <w:rFonts w:hint="eastAsia"/>
                </w:rPr>
                <w:t>registrar@wku.edu.cn</w:t>
              </w:r>
            </w:hyperlink>
          </w:p>
        </w:tc>
      </w:tr>
      <w:tr w:rsidR="00497A70" w:rsidTr="00644FEE">
        <w:tc>
          <w:tcPr>
            <w:tcW w:w="1985" w:type="dxa"/>
          </w:tcPr>
          <w:p w:rsidR="00497A70" w:rsidRDefault="00497A70" w:rsidP="00E91C94">
            <w:pPr>
              <w:jc w:val="left"/>
            </w:pPr>
            <w:r>
              <w:rPr>
                <w:rFonts w:hint="eastAsia"/>
              </w:rPr>
              <w:t>English Language Center</w:t>
            </w:r>
          </w:p>
          <w:p w:rsidR="00497A70" w:rsidRDefault="00497A70" w:rsidP="00E91C94">
            <w:pPr>
              <w:jc w:val="left"/>
              <w:rPr>
                <w:b/>
              </w:rPr>
            </w:pPr>
            <w:r>
              <w:rPr>
                <w:rFonts w:hint="eastAsia"/>
              </w:rPr>
              <w:t>英语语言中心</w:t>
            </w:r>
          </w:p>
        </w:tc>
        <w:tc>
          <w:tcPr>
            <w:tcW w:w="4253" w:type="dxa"/>
          </w:tcPr>
          <w:p w:rsidR="00497A70" w:rsidRPr="00644FEE" w:rsidRDefault="00497A70" w:rsidP="00E91C94">
            <w:pPr>
              <w:jc w:val="left"/>
            </w:pPr>
            <w:r w:rsidRPr="00497A70">
              <w:rPr>
                <w:rFonts w:hint="eastAsia"/>
              </w:rPr>
              <w:t xml:space="preserve">English one-on-one tutoring, English supportive mini-courses, other English language support, etc. </w:t>
            </w:r>
            <w:r w:rsidRPr="00497A70">
              <w:rPr>
                <w:rFonts w:hint="eastAsia"/>
              </w:rPr>
              <w:t>英语</w:t>
            </w:r>
            <w:r w:rsidR="00992677">
              <w:rPr>
                <w:rFonts w:hint="eastAsia"/>
              </w:rPr>
              <w:t>一对一辅导（</w:t>
            </w:r>
            <w:r w:rsidR="00320CCE">
              <w:rPr>
                <w:rFonts w:hint="eastAsia"/>
              </w:rPr>
              <w:t>官网</w:t>
            </w:r>
            <w:r w:rsidR="00992677">
              <w:rPr>
                <w:rFonts w:hint="eastAsia"/>
              </w:rPr>
              <w:t>my WKU</w:t>
            </w:r>
            <w:r w:rsidR="00992677">
              <w:rPr>
                <w:rFonts w:hint="eastAsia"/>
              </w:rPr>
              <w:t>在线预约），英语辅助基础课程，其他英语支持</w:t>
            </w:r>
          </w:p>
        </w:tc>
        <w:tc>
          <w:tcPr>
            <w:tcW w:w="3402" w:type="dxa"/>
          </w:tcPr>
          <w:p w:rsidR="00992677" w:rsidRDefault="00992677" w:rsidP="00992677">
            <w:pPr>
              <w:jc w:val="left"/>
              <w:rPr>
                <w:i/>
              </w:rPr>
            </w:pP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>ffice: B301,</w:t>
            </w:r>
            <w:r w:rsidRPr="00497A70">
              <w:rPr>
                <w:rFonts w:hint="eastAsia"/>
                <w:i/>
              </w:rPr>
              <w:t xml:space="preserve"> GEH</w:t>
            </w:r>
          </w:p>
          <w:p w:rsidR="00497A70" w:rsidRPr="00992677" w:rsidRDefault="00976097" w:rsidP="00E91C94">
            <w:pPr>
              <w:jc w:val="left"/>
            </w:pPr>
            <w:hyperlink r:id="rId14" w:history="1">
              <w:r w:rsidR="005B7483" w:rsidRPr="006E4435">
                <w:rPr>
                  <w:rStyle w:val="a3"/>
                  <w:rFonts w:hint="eastAsia"/>
                </w:rPr>
                <w:t>ELC@wku.edu.cn</w:t>
              </w:r>
            </w:hyperlink>
          </w:p>
        </w:tc>
      </w:tr>
      <w:tr w:rsidR="00497A70" w:rsidTr="00644FEE">
        <w:tc>
          <w:tcPr>
            <w:tcW w:w="1985" w:type="dxa"/>
          </w:tcPr>
          <w:p w:rsidR="00992677" w:rsidRPr="009B2D33" w:rsidRDefault="00992677" w:rsidP="00E91C94">
            <w:pPr>
              <w:jc w:val="left"/>
            </w:pPr>
            <w:r>
              <w:rPr>
                <w:rFonts w:hint="eastAsia"/>
              </w:rPr>
              <w:t>English Language Lab</w:t>
            </w:r>
            <w:r>
              <w:rPr>
                <w:rFonts w:hint="eastAsia"/>
              </w:rPr>
              <w:t>语音实验室</w:t>
            </w:r>
          </w:p>
        </w:tc>
        <w:tc>
          <w:tcPr>
            <w:tcW w:w="4253" w:type="dxa"/>
          </w:tcPr>
          <w:p w:rsidR="00497A70" w:rsidRPr="00992677" w:rsidRDefault="00992677" w:rsidP="00992677">
            <w:pPr>
              <w:jc w:val="left"/>
            </w:pPr>
            <w:r w:rsidRPr="00992677">
              <w:rPr>
                <w:rFonts w:hint="eastAsia"/>
              </w:rPr>
              <w:t xml:space="preserve">Self-access English </w:t>
            </w:r>
            <w:r w:rsidRPr="00992677">
              <w:t>pronunciation</w:t>
            </w:r>
            <w:r w:rsidRPr="00992677">
              <w:rPr>
                <w:rFonts w:hint="eastAsia"/>
              </w:rPr>
              <w:t xml:space="preserve"> or speaking practice </w:t>
            </w:r>
            <w:r>
              <w:rPr>
                <w:rFonts w:hint="eastAsia"/>
              </w:rPr>
              <w:t>英语口语与发音自学及练习软件</w:t>
            </w:r>
          </w:p>
        </w:tc>
        <w:tc>
          <w:tcPr>
            <w:tcW w:w="3402" w:type="dxa"/>
          </w:tcPr>
          <w:p w:rsidR="00992677" w:rsidRPr="00992677" w:rsidRDefault="00644FEE" w:rsidP="00E91C94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 xml:space="preserve">ELL </w:t>
            </w:r>
            <w:r w:rsidR="00992677" w:rsidRPr="00992677">
              <w:rPr>
                <w:rFonts w:hint="eastAsia"/>
                <w:i/>
              </w:rPr>
              <w:t>Location: B411, GEH</w:t>
            </w:r>
          </w:p>
          <w:p w:rsidR="00992677" w:rsidRPr="00992677" w:rsidRDefault="009B2D33" w:rsidP="009B2D33">
            <w:pPr>
              <w:jc w:val="left"/>
            </w:pPr>
            <w:r>
              <w:rPr>
                <w:rFonts w:hint="eastAsia"/>
              </w:rPr>
              <w:t xml:space="preserve">ELL Manager </w:t>
            </w:r>
            <w:r w:rsidR="00644FEE">
              <w:rPr>
                <w:rFonts w:hint="eastAsia"/>
              </w:rPr>
              <w:t>Office: B30</w:t>
            </w:r>
            <w:r>
              <w:rPr>
                <w:rFonts w:hint="eastAsia"/>
              </w:rPr>
              <w:t>1</w:t>
            </w:r>
            <w:r w:rsidR="00644FEE">
              <w:rPr>
                <w:rFonts w:hint="eastAsia"/>
              </w:rPr>
              <w:t>, GEH</w:t>
            </w:r>
          </w:p>
        </w:tc>
      </w:tr>
      <w:tr w:rsidR="00497A70" w:rsidTr="00644FEE">
        <w:tc>
          <w:tcPr>
            <w:tcW w:w="1985" w:type="dxa"/>
          </w:tcPr>
          <w:p w:rsidR="00497A70" w:rsidRPr="00126426" w:rsidRDefault="00126426" w:rsidP="00E91C94">
            <w:pPr>
              <w:jc w:val="left"/>
            </w:pPr>
            <w:r w:rsidRPr="00126426">
              <w:rPr>
                <w:rFonts w:hint="eastAsia"/>
              </w:rPr>
              <w:t>Student Career Development Center</w:t>
            </w:r>
          </w:p>
          <w:p w:rsidR="00126426" w:rsidRPr="00126426" w:rsidRDefault="00126426" w:rsidP="00E91C94">
            <w:pPr>
              <w:jc w:val="left"/>
            </w:pPr>
            <w:r>
              <w:rPr>
                <w:rFonts w:hint="eastAsia"/>
              </w:rPr>
              <w:t>学生</w:t>
            </w:r>
            <w:r w:rsidRPr="00126426">
              <w:rPr>
                <w:rFonts w:hint="eastAsia"/>
              </w:rPr>
              <w:t>职业发展中心</w:t>
            </w:r>
          </w:p>
        </w:tc>
        <w:tc>
          <w:tcPr>
            <w:tcW w:w="4253" w:type="dxa"/>
          </w:tcPr>
          <w:p w:rsidR="00497A70" w:rsidRPr="005B7483" w:rsidRDefault="005B7483" w:rsidP="00E91C94">
            <w:pPr>
              <w:jc w:val="left"/>
            </w:pPr>
            <w:r w:rsidRPr="005B7483">
              <w:t>I</w:t>
            </w:r>
            <w:r w:rsidRPr="005B7483">
              <w:rPr>
                <w:rFonts w:hint="eastAsia"/>
              </w:rPr>
              <w:t xml:space="preserve">nquiries about career development and </w:t>
            </w:r>
            <w:r w:rsidRPr="005B7483">
              <w:t>further</w:t>
            </w:r>
            <w:r w:rsidR="008C7284">
              <w:rPr>
                <w:rFonts w:hint="eastAsia"/>
              </w:rPr>
              <w:t xml:space="preserve"> studies, exchange programs; </w:t>
            </w:r>
          </w:p>
          <w:p w:rsidR="005B7483" w:rsidRDefault="005B7483" w:rsidP="00E91C94">
            <w:pPr>
              <w:jc w:val="left"/>
              <w:rPr>
                <w:b/>
              </w:rPr>
            </w:pPr>
            <w:r w:rsidRPr="005B7483">
              <w:rPr>
                <w:rFonts w:hint="eastAsia"/>
              </w:rPr>
              <w:t>就业或升学指导咨询</w:t>
            </w:r>
            <w:r w:rsidR="008C7284">
              <w:rPr>
                <w:rFonts w:hint="eastAsia"/>
              </w:rPr>
              <w:t>，交换生项目等；</w:t>
            </w:r>
          </w:p>
        </w:tc>
        <w:tc>
          <w:tcPr>
            <w:tcW w:w="3402" w:type="dxa"/>
          </w:tcPr>
          <w:p w:rsidR="00126426" w:rsidRPr="00126426" w:rsidRDefault="005B7483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Location</w:t>
            </w:r>
            <w:r w:rsidR="00126426">
              <w:rPr>
                <w:rFonts w:hint="eastAsia"/>
                <w:i/>
              </w:rPr>
              <w:t>: C303</w:t>
            </w:r>
            <w:r w:rsidR="00126426" w:rsidRPr="00992677">
              <w:rPr>
                <w:rFonts w:hint="eastAsia"/>
                <w:i/>
              </w:rPr>
              <w:t>, GEH</w:t>
            </w:r>
          </w:p>
        </w:tc>
      </w:tr>
      <w:tr w:rsidR="009B2D33" w:rsidTr="00644FEE">
        <w:tc>
          <w:tcPr>
            <w:tcW w:w="1985" w:type="dxa"/>
          </w:tcPr>
          <w:p w:rsidR="009B2D33" w:rsidRPr="00126426" w:rsidRDefault="0052116A" w:rsidP="00E91C94">
            <w:pPr>
              <w:jc w:val="left"/>
            </w:pPr>
            <w:r>
              <w:rPr>
                <w:rFonts w:hint="eastAsia"/>
              </w:rPr>
              <w:t xml:space="preserve">WKU </w:t>
            </w:r>
            <w:r w:rsidR="009B2D33">
              <w:rPr>
                <w:rFonts w:hint="eastAsia"/>
              </w:rPr>
              <w:t xml:space="preserve">Library </w:t>
            </w:r>
            <w:r w:rsidR="009B2D33">
              <w:rPr>
                <w:rFonts w:hint="eastAsia"/>
              </w:rPr>
              <w:t>图书馆</w:t>
            </w:r>
          </w:p>
        </w:tc>
        <w:tc>
          <w:tcPr>
            <w:tcW w:w="4253" w:type="dxa"/>
          </w:tcPr>
          <w:p w:rsidR="009B2D33" w:rsidRPr="005B7483" w:rsidRDefault="009B2D33" w:rsidP="009B2D33">
            <w:pPr>
              <w:jc w:val="left"/>
            </w:pPr>
            <w:r>
              <w:rPr>
                <w:rFonts w:hint="eastAsia"/>
              </w:rPr>
              <w:t>Book resources, study room</w:t>
            </w:r>
            <w:r w:rsidR="00BF04E9">
              <w:rPr>
                <w:rFonts w:hint="eastAsia"/>
              </w:rPr>
              <w:t>s</w:t>
            </w:r>
            <w:r>
              <w:rPr>
                <w:rFonts w:hint="eastAsia"/>
              </w:rPr>
              <w:t>, textbooks,</w:t>
            </w:r>
            <w:r w:rsidR="0084584D">
              <w:rPr>
                <w:rFonts w:hint="eastAsia"/>
              </w:rPr>
              <w:t xml:space="preserve"> etc.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图书、自习室</w:t>
            </w:r>
            <w:r w:rsidR="0084584D">
              <w:rPr>
                <w:rFonts w:hint="eastAsia"/>
              </w:rPr>
              <w:t>、教材等</w:t>
            </w:r>
            <w:r>
              <w:rPr>
                <w:rFonts w:hint="eastAsia"/>
              </w:rPr>
              <w:t>;</w:t>
            </w:r>
          </w:p>
        </w:tc>
        <w:tc>
          <w:tcPr>
            <w:tcW w:w="3402" w:type="dxa"/>
          </w:tcPr>
          <w:p w:rsidR="009B2D33" w:rsidRDefault="009B2D33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Location: 3</w:t>
            </w:r>
            <w:r w:rsidRPr="009B2D33">
              <w:rPr>
                <w:rFonts w:hint="eastAsia"/>
                <w:i/>
                <w:vertAlign w:val="superscript"/>
              </w:rPr>
              <w:t>rd</w:t>
            </w:r>
            <w:r>
              <w:rPr>
                <w:rFonts w:hint="eastAsia"/>
                <w:i/>
              </w:rPr>
              <w:t xml:space="preserve"> floor, Bldg A, GEH</w:t>
            </w:r>
          </w:p>
        </w:tc>
      </w:tr>
      <w:tr w:rsidR="00126426" w:rsidTr="00644FEE">
        <w:tc>
          <w:tcPr>
            <w:tcW w:w="1985" w:type="dxa"/>
          </w:tcPr>
          <w:p w:rsidR="00126426" w:rsidRPr="00126426" w:rsidRDefault="00126426" w:rsidP="00E91C94">
            <w:pPr>
              <w:jc w:val="left"/>
            </w:pPr>
            <w:r w:rsidRPr="00126426">
              <w:rPr>
                <w:rFonts w:hint="eastAsia"/>
              </w:rPr>
              <w:t>Counselling Center</w:t>
            </w:r>
          </w:p>
          <w:p w:rsidR="00126426" w:rsidRPr="00126426" w:rsidRDefault="00126426" w:rsidP="00E91C94">
            <w:pPr>
              <w:jc w:val="left"/>
            </w:pPr>
            <w:r w:rsidRPr="00126426">
              <w:rPr>
                <w:rFonts w:hint="eastAsia"/>
              </w:rPr>
              <w:t>太阳</w:t>
            </w:r>
            <w:proofErr w:type="gramStart"/>
            <w:r w:rsidRPr="00126426">
              <w:rPr>
                <w:rFonts w:hint="eastAsia"/>
              </w:rPr>
              <w:t>树咨询</w:t>
            </w:r>
            <w:proofErr w:type="gramEnd"/>
            <w:r w:rsidRPr="00126426">
              <w:rPr>
                <w:rFonts w:hint="eastAsia"/>
              </w:rPr>
              <w:t>中心</w:t>
            </w:r>
          </w:p>
        </w:tc>
        <w:tc>
          <w:tcPr>
            <w:tcW w:w="4253" w:type="dxa"/>
          </w:tcPr>
          <w:p w:rsidR="00126426" w:rsidRPr="005B7483" w:rsidRDefault="005B7483" w:rsidP="00644FEE">
            <w:pPr>
              <w:jc w:val="left"/>
            </w:pPr>
            <w:r>
              <w:t>C</w:t>
            </w:r>
            <w:r>
              <w:rPr>
                <w:rFonts w:hint="eastAsia"/>
              </w:rPr>
              <w:t xml:space="preserve">ounselling about life adjustment, relationships, personality, emotional problems, etc. </w:t>
            </w:r>
            <w:r>
              <w:rPr>
                <w:rFonts w:hint="eastAsia"/>
              </w:rPr>
              <w:t>适应性、人际关系、</w:t>
            </w:r>
            <w:r w:rsidR="00644FEE">
              <w:rPr>
                <w:rFonts w:hint="eastAsia"/>
              </w:rPr>
              <w:t>学业</w:t>
            </w:r>
            <w:r>
              <w:rPr>
                <w:rFonts w:hint="eastAsia"/>
              </w:rPr>
              <w:t>压力</w:t>
            </w:r>
            <w:r w:rsidR="00644FEE">
              <w:rPr>
                <w:rFonts w:hint="eastAsia"/>
              </w:rPr>
              <w:t>、生活压力</w:t>
            </w:r>
            <w:r>
              <w:rPr>
                <w:rFonts w:hint="eastAsia"/>
              </w:rPr>
              <w:t>等情绪情感方面的心理调适咨询；</w:t>
            </w:r>
          </w:p>
        </w:tc>
        <w:tc>
          <w:tcPr>
            <w:tcW w:w="3402" w:type="dxa"/>
          </w:tcPr>
          <w:p w:rsidR="00126426" w:rsidRDefault="00126426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Location: D409</w:t>
            </w:r>
            <w:r w:rsidRPr="00992677">
              <w:rPr>
                <w:rFonts w:hint="eastAsia"/>
                <w:i/>
              </w:rPr>
              <w:t>, GEH</w:t>
            </w:r>
          </w:p>
          <w:p w:rsidR="00126426" w:rsidRDefault="00126426" w:rsidP="00E91C94">
            <w:pPr>
              <w:jc w:val="left"/>
              <w:rPr>
                <w:b/>
              </w:rPr>
            </w:pPr>
          </w:p>
          <w:p w:rsidR="00320CCE" w:rsidRPr="009B4F42" w:rsidRDefault="00320CCE" w:rsidP="00320CCE">
            <w:pPr>
              <w:jc w:val="left"/>
            </w:pPr>
            <w:r w:rsidRPr="009B4F42">
              <w:rPr>
                <w:rFonts w:hint="eastAsia"/>
              </w:rPr>
              <w:t>预约</w:t>
            </w:r>
            <w:r w:rsidRPr="009B4F42">
              <w:rPr>
                <w:rFonts w:hint="eastAsia"/>
              </w:rPr>
              <w:t>QQ</w:t>
            </w:r>
            <w:r w:rsidRPr="009B4F42">
              <w:rPr>
                <w:rFonts w:hint="eastAsia"/>
              </w:rPr>
              <w:t>：</w:t>
            </w:r>
            <w:r w:rsidRPr="009B4F42">
              <w:rPr>
                <w:rFonts w:hint="eastAsia"/>
              </w:rPr>
              <w:t>1913166157</w:t>
            </w:r>
            <w:r w:rsidRPr="009B4F42">
              <w:rPr>
                <w:rFonts w:hint="eastAsia"/>
              </w:rPr>
              <w:t>；</w:t>
            </w:r>
          </w:p>
          <w:p w:rsidR="00320CCE" w:rsidRDefault="00320CCE" w:rsidP="00320CCE">
            <w:pPr>
              <w:jc w:val="left"/>
              <w:rPr>
                <w:b/>
              </w:rPr>
            </w:pPr>
            <w:r w:rsidRPr="009B4F42">
              <w:rPr>
                <w:rFonts w:hint="eastAsia"/>
              </w:rPr>
              <w:t>电话预约；</w:t>
            </w:r>
            <w:r w:rsidRPr="009B4F42">
              <w:rPr>
                <w:rFonts w:hint="eastAsia"/>
              </w:rPr>
              <w:t>55870127</w:t>
            </w:r>
            <w:r w:rsidRPr="009B4F42">
              <w:rPr>
                <w:rFonts w:hint="eastAsia"/>
              </w:rPr>
              <w:t>；</w:t>
            </w:r>
          </w:p>
        </w:tc>
      </w:tr>
      <w:tr w:rsidR="0043265F" w:rsidTr="00644FEE">
        <w:tc>
          <w:tcPr>
            <w:tcW w:w="1985" w:type="dxa"/>
          </w:tcPr>
          <w:p w:rsidR="0043265F" w:rsidRPr="00126426" w:rsidRDefault="0043265F" w:rsidP="00E91C94">
            <w:pPr>
              <w:jc w:val="left"/>
            </w:pPr>
            <w:r>
              <w:rPr>
                <w:rFonts w:hint="eastAsia"/>
              </w:rPr>
              <w:t xml:space="preserve">College of Bus. &amp; PM </w:t>
            </w:r>
            <w:r>
              <w:rPr>
                <w:rFonts w:hint="eastAsia"/>
              </w:rPr>
              <w:t>商学院院办</w:t>
            </w:r>
          </w:p>
        </w:tc>
        <w:tc>
          <w:tcPr>
            <w:tcW w:w="4253" w:type="dxa"/>
            <w:vMerge w:val="restart"/>
          </w:tcPr>
          <w:p w:rsidR="0043265F" w:rsidRDefault="0043265F" w:rsidP="0043265F">
            <w:pPr>
              <w:jc w:val="center"/>
            </w:pPr>
          </w:p>
          <w:p w:rsidR="0084531C" w:rsidRDefault="0084531C" w:rsidP="0043265F">
            <w:pPr>
              <w:jc w:val="center"/>
            </w:pPr>
          </w:p>
          <w:p w:rsidR="0084531C" w:rsidRDefault="0084531C" w:rsidP="0043265F">
            <w:pPr>
              <w:jc w:val="center"/>
            </w:pPr>
          </w:p>
          <w:p w:rsidR="0084531C" w:rsidRDefault="0084531C" w:rsidP="0084531C"/>
          <w:p w:rsidR="0043265F" w:rsidRDefault="008C7284" w:rsidP="0043265F">
            <w:pPr>
              <w:jc w:val="center"/>
            </w:pPr>
            <w:r>
              <w:rPr>
                <w:rFonts w:hint="eastAsia"/>
              </w:rPr>
              <w:t xml:space="preserve">4-year plan, course selection, change major, </w:t>
            </w:r>
            <w:r w:rsidR="0084531C">
              <w:rPr>
                <w:rFonts w:hint="eastAsia"/>
              </w:rPr>
              <w:t xml:space="preserve">graduation audit, etc. </w:t>
            </w:r>
          </w:p>
          <w:p w:rsidR="0043265F" w:rsidRDefault="008C7284" w:rsidP="0043265F">
            <w:pPr>
              <w:jc w:val="center"/>
            </w:pPr>
            <w:r w:rsidRPr="008C7284">
              <w:rPr>
                <w:rFonts w:hint="eastAsia"/>
              </w:rPr>
              <w:t>四年计划、选课、转专业、毕业审查</w:t>
            </w:r>
          </w:p>
          <w:p w:rsidR="0043265F" w:rsidRPr="0084531C" w:rsidRDefault="0043265F" w:rsidP="0043265F">
            <w:pPr>
              <w:jc w:val="center"/>
            </w:pPr>
          </w:p>
        </w:tc>
        <w:tc>
          <w:tcPr>
            <w:tcW w:w="3402" w:type="dxa"/>
          </w:tcPr>
          <w:p w:rsidR="0043265F" w:rsidRDefault="0043265F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Office: A509, CBPM</w:t>
            </w:r>
          </w:p>
          <w:p w:rsidR="0084531C" w:rsidRDefault="0084531C" w:rsidP="00126426">
            <w:pPr>
              <w:jc w:val="left"/>
              <w:rPr>
                <w:i/>
              </w:rPr>
            </w:pPr>
          </w:p>
        </w:tc>
      </w:tr>
      <w:tr w:rsidR="0043265F" w:rsidTr="00644FEE">
        <w:tc>
          <w:tcPr>
            <w:tcW w:w="1985" w:type="dxa"/>
          </w:tcPr>
          <w:p w:rsidR="008612B0" w:rsidRDefault="0043265F" w:rsidP="00E91C94">
            <w:pPr>
              <w:jc w:val="left"/>
            </w:pPr>
            <w:r>
              <w:rPr>
                <w:rFonts w:hint="eastAsia"/>
              </w:rPr>
              <w:t>College of Sci. &amp; Tech.</w:t>
            </w:r>
          </w:p>
          <w:p w:rsidR="0043265F" w:rsidRPr="00126426" w:rsidRDefault="0043265F" w:rsidP="00E91C94">
            <w:pPr>
              <w:jc w:val="left"/>
            </w:pPr>
            <w:r>
              <w:rPr>
                <w:rFonts w:hint="eastAsia"/>
              </w:rPr>
              <w:t>理工学院院办</w:t>
            </w:r>
          </w:p>
        </w:tc>
        <w:tc>
          <w:tcPr>
            <w:tcW w:w="4253" w:type="dxa"/>
            <w:vMerge/>
          </w:tcPr>
          <w:p w:rsidR="0043265F" w:rsidRPr="005B7483" w:rsidRDefault="0043265F" w:rsidP="00E91C94">
            <w:pPr>
              <w:jc w:val="left"/>
            </w:pPr>
          </w:p>
        </w:tc>
        <w:tc>
          <w:tcPr>
            <w:tcW w:w="3402" w:type="dxa"/>
          </w:tcPr>
          <w:p w:rsidR="0043265F" w:rsidRDefault="0043265F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Office: B413, GEH</w:t>
            </w:r>
          </w:p>
          <w:p w:rsidR="0043265F" w:rsidRDefault="0043265F" w:rsidP="0012642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(Office of Assistants to Dean: B415, GEH)</w:t>
            </w:r>
          </w:p>
        </w:tc>
      </w:tr>
      <w:tr w:rsidR="0043265F" w:rsidTr="00644FEE">
        <w:tc>
          <w:tcPr>
            <w:tcW w:w="1985" w:type="dxa"/>
          </w:tcPr>
          <w:p w:rsidR="008612B0" w:rsidRDefault="0043265F" w:rsidP="00320CCE">
            <w:pPr>
              <w:jc w:val="left"/>
            </w:pPr>
            <w:r>
              <w:rPr>
                <w:rFonts w:hint="eastAsia"/>
              </w:rPr>
              <w:t>College of Liberal Arts</w:t>
            </w:r>
          </w:p>
          <w:p w:rsidR="0043265F" w:rsidRPr="00126426" w:rsidRDefault="0043265F" w:rsidP="00320CCE">
            <w:pPr>
              <w:jc w:val="left"/>
            </w:pPr>
            <w:r>
              <w:rPr>
                <w:rFonts w:hint="eastAsia"/>
              </w:rPr>
              <w:t>人文学院院办</w:t>
            </w:r>
          </w:p>
        </w:tc>
        <w:tc>
          <w:tcPr>
            <w:tcW w:w="4253" w:type="dxa"/>
            <w:vMerge/>
          </w:tcPr>
          <w:p w:rsidR="0043265F" w:rsidRPr="005B7483" w:rsidRDefault="0043265F" w:rsidP="00E91C94">
            <w:pPr>
              <w:jc w:val="left"/>
            </w:pPr>
          </w:p>
        </w:tc>
        <w:tc>
          <w:tcPr>
            <w:tcW w:w="3402" w:type="dxa"/>
          </w:tcPr>
          <w:p w:rsidR="0043265F" w:rsidRDefault="0043265F" w:rsidP="005B7483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Office: B304, GEH</w:t>
            </w:r>
          </w:p>
          <w:p w:rsidR="0043265F" w:rsidRDefault="0043265F" w:rsidP="00F97186">
            <w:pPr>
              <w:jc w:val="left"/>
              <w:rPr>
                <w:i/>
              </w:rPr>
            </w:pPr>
            <w:bookmarkStart w:id="1" w:name="OLE_LINK1"/>
            <w:bookmarkStart w:id="2" w:name="OLE_LINK2"/>
            <w:r>
              <w:rPr>
                <w:rFonts w:hint="eastAsia"/>
                <w:i/>
              </w:rPr>
              <w:t>(Office of Assistants to Dean: B306, GEH)</w:t>
            </w:r>
            <w:bookmarkEnd w:id="1"/>
            <w:bookmarkEnd w:id="2"/>
          </w:p>
        </w:tc>
      </w:tr>
      <w:tr w:rsidR="0043265F" w:rsidTr="00644FEE">
        <w:tc>
          <w:tcPr>
            <w:tcW w:w="1985" w:type="dxa"/>
          </w:tcPr>
          <w:p w:rsidR="0043265F" w:rsidRPr="00126426" w:rsidRDefault="0043265F" w:rsidP="00E91C94">
            <w:pPr>
              <w:jc w:val="left"/>
            </w:pPr>
            <w:r>
              <w:rPr>
                <w:rFonts w:hint="eastAsia"/>
              </w:rPr>
              <w:t>College of Arc. &amp; Design</w:t>
            </w:r>
            <w:r>
              <w:rPr>
                <w:rFonts w:hint="eastAsia"/>
              </w:rPr>
              <w:t>建筑与设计学院院办</w:t>
            </w:r>
          </w:p>
        </w:tc>
        <w:tc>
          <w:tcPr>
            <w:tcW w:w="4253" w:type="dxa"/>
            <w:vMerge/>
          </w:tcPr>
          <w:p w:rsidR="0043265F" w:rsidRPr="005B7483" w:rsidRDefault="0043265F" w:rsidP="00E91C94">
            <w:pPr>
              <w:jc w:val="left"/>
            </w:pPr>
          </w:p>
        </w:tc>
        <w:tc>
          <w:tcPr>
            <w:tcW w:w="3402" w:type="dxa"/>
          </w:tcPr>
          <w:p w:rsidR="0043265F" w:rsidRDefault="0043265F" w:rsidP="00F97186">
            <w:pPr>
              <w:jc w:val="left"/>
              <w:rPr>
                <w:i/>
              </w:rPr>
            </w:pPr>
            <w:r>
              <w:rPr>
                <w:rFonts w:hint="eastAsia"/>
                <w:i/>
              </w:rPr>
              <w:t>(Office of Assistants to Dean: A315, GEH)</w:t>
            </w:r>
          </w:p>
        </w:tc>
      </w:tr>
    </w:tbl>
    <w:p w:rsidR="00E91C94" w:rsidRPr="00F97186" w:rsidRDefault="00E91C94"/>
    <w:sectPr w:rsidR="00E91C94" w:rsidRPr="00F97186" w:rsidSect="00F97186">
      <w:footerReference w:type="default" r:id="rId15"/>
      <w:pgSz w:w="11906" w:h="16838"/>
      <w:pgMar w:top="1157" w:right="1797" w:bottom="59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97" w:rsidRDefault="00976097" w:rsidP="00126426">
      <w:r>
        <w:separator/>
      </w:r>
    </w:p>
  </w:endnote>
  <w:endnote w:type="continuationSeparator" w:id="0">
    <w:p w:rsidR="00976097" w:rsidRDefault="00976097" w:rsidP="0012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62" w:rsidRDefault="00FE38E0" w:rsidP="009B2D33">
    <w:pPr>
      <w:pStyle w:val="a8"/>
      <w:jc w:val="right"/>
    </w:pPr>
    <w:r>
      <w:rPr>
        <w:rFonts w:hint="eastAsia"/>
      </w:rPr>
      <w:t>Student Academic Support Service Center</w:t>
    </w:r>
  </w:p>
  <w:p w:rsidR="009B2D33" w:rsidRDefault="009B2D33" w:rsidP="009B2D33">
    <w:pPr>
      <w:pStyle w:val="a8"/>
      <w:wordWrap w:val="0"/>
      <w:jc w:val="right"/>
    </w:pPr>
    <w:r>
      <w:rPr>
        <w:rFonts w:hint="eastAsia"/>
      </w:rPr>
      <w:t>2019.05</w:t>
    </w:r>
    <w:r w:rsidR="00C36B9A">
      <w:rPr>
        <w:rFonts w:hint="eastAsia"/>
      </w:rPr>
      <w:t>.20</w:t>
    </w:r>
    <w:r>
      <w:rPr>
        <w:rFonts w:hint="eastAsia"/>
      </w:rPr>
      <w:t xml:space="preserve"> updated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97" w:rsidRDefault="00976097" w:rsidP="00126426">
      <w:r>
        <w:separator/>
      </w:r>
    </w:p>
  </w:footnote>
  <w:footnote w:type="continuationSeparator" w:id="0">
    <w:p w:rsidR="00976097" w:rsidRDefault="00976097" w:rsidP="0012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94E"/>
    <w:multiLevelType w:val="hybridMultilevel"/>
    <w:tmpl w:val="591037C2"/>
    <w:lvl w:ilvl="0" w:tplc="928CA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A0"/>
    <w:rsid w:val="00035B8A"/>
    <w:rsid w:val="000D3C88"/>
    <w:rsid w:val="000F4C85"/>
    <w:rsid w:val="00126426"/>
    <w:rsid w:val="001E0761"/>
    <w:rsid w:val="001E388B"/>
    <w:rsid w:val="00246728"/>
    <w:rsid w:val="00263CE7"/>
    <w:rsid w:val="00320CCE"/>
    <w:rsid w:val="00346214"/>
    <w:rsid w:val="003B4BB2"/>
    <w:rsid w:val="0043265F"/>
    <w:rsid w:val="00444829"/>
    <w:rsid w:val="00497A70"/>
    <w:rsid w:val="004A7FBE"/>
    <w:rsid w:val="004B728F"/>
    <w:rsid w:val="00506657"/>
    <w:rsid w:val="00506DA3"/>
    <w:rsid w:val="00511B49"/>
    <w:rsid w:val="0052116A"/>
    <w:rsid w:val="005B7483"/>
    <w:rsid w:val="005F2083"/>
    <w:rsid w:val="00644FEE"/>
    <w:rsid w:val="006B15CB"/>
    <w:rsid w:val="007409C8"/>
    <w:rsid w:val="00793D63"/>
    <w:rsid w:val="007E389D"/>
    <w:rsid w:val="00825C62"/>
    <w:rsid w:val="0084531C"/>
    <w:rsid w:val="0084584D"/>
    <w:rsid w:val="008612B0"/>
    <w:rsid w:val="00866BD6"/>
    <w:rsid w:val="00886CB6"/>
    <w:rsid w:val="008C7284"/>
    <w:rsid w:val="0093247D"/>
    <w:rsid w:val="00965DB6"/>
    <w:rsid w:val="00976097"/>
    <w:rsid w:val="00992677"/>
    <w:rsid w:val="00995762"/>
    <w:rsid w:val="009B2D33"/>
    <w:rsid w:val="009B4F42"/>
    <w:rsid w:val="009C64E1"/>
    <w:rsid w:val="00AC1B4B"/>
    <w:rsid w:val="00BF04E9"/>
    <w:rsid w:val="00C36B9A"/>
    <w:rsid w:val="00C663D8"/>
    <w:rsid w:val="00D251A0"/>
    <w:rsid w:val="00E45452"/>
    <w:rsid w:val="00E72CBD"/>
    <w:rsid w:val="00E91C94"/>
    <w:rsid w:val="00F22886"/>
    <w:rsid w:val="00F26F05"/>
    <w:rsid w:val="00F73B2F"/>
    <w:rsid w:val="00F97186"/>
    <w:rsid w:val="00FD7305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C9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91C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91C94"/>
  </w:style>
  <w:style w:type="paragraph" w:styleId="a5">
    <w:name w:val="List Paragraph"/>
    <w:basedOn w:val="a"/>
    <w:uiPriority w:val="34"/>
    <w:qFormat/>
    <w:rsid w:val="00497A70"/>
    <w:pPr>
      <w:ind w:firstLineChars="200" w:firstLine="420"/>
    </w:pPr>
  </w:style>
  <w:style w:type="table" w:styleId="a6">
    <w:name w:val="Table Grid"/>
    <w:basedOn w:val="a1"/>
    <w:uiPriority w:val="59"/>
    <w:rsid w:val="0049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2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2642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2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26426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73B2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3B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C9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91C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91C94"/>
  </w:style>
  <w:style w:type="paragraph" w:styleId="a5">
    <w:name w:val="List Paragraph"/>
    <w:basedOn w:val="a"/>
    <w:uiPriority w:val="34"/>
    <w:qFormat/>
    <w:rsid w:val="00497A70"/>
    <w:pPr>
      <w:ind w:firstLineChars="200" w:firstLine="420"/>
    </w:pPr>
  </w:style>
  <w:style w:type="table" w:styleId="a6">
    <w:name w:val="Table Grid"/>
    <w:basedOn w:val="a1"/>
    <w:uiPriority w:val="59"/>
    <w:rsid w:val="0049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2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2642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2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26426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73B2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73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r@wku.edu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support.000webhostap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SC@wku.edu.c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ku.edu.cn/jgsz/jiaowubu/undergraduate-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s.kean.edu/gpa/gpacalculator.html" TargetMode="External"/><Relationship Id="rId14" Type="http://schemas.openxmlformats.org/officeDocument/2006/relationships/hyperlink" Target="mailto:ELC@w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926-0EF5-4B42-A0FD-3BB6821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50</cp:revision>
  <cp:lastPrinted>2019-02-28T02:51:00Z</cp:lastPrinted>
  <dcterms:created xsi:type="dcterms:W3CDTF">2018-09-27T06:00:00Z</dcterms:created>
  <dcterms:modified xsi:type="dcterms:W3CDTF">2019-05-20T07:09:00Z</dcterms:modified>
</cp:coreProperties>
</file>